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20BB6F" w14:textId="68DBEDA2" w:rsidR="00B74FEE" w:rsidRPr="00B74FEE" w:rsidRDefault="00B74FEE" w:rsidP="00532456">
      <w:pPr>
        <w:pStyle w:val="Heading2"/>
        <w:rPr>
          <w:rFonts w:asciiTheme="minorHAnsi" w:eastAsiaTheme="minorHAnsi" w:hAnsiTheme="minorHAnsi" w:cstheme="minorBidi"/>
          <w:color w:val="auto"/>
          <w:sz w:val="22"/>
          <w:szCs w:val="22"/>
        </w:rPr>
      </w:pPr>
      <w:r w:rsidRPr="00B74FEE">
        <w:rPr>
          <w:rFonts w:asciiTheme="minorHAnsi" w:eastAsiaTheme="minorHAnsi" w:hAnsiTheme="minorHAnsi" w:cstheme="minorBidi"/>
          <w:color w:val="auto"/>
          <w:sz w:val="22"/>
          <w:szCs w:val="22"/>
        </w:rPr>
        <w:t xml:space="preserve">Tester: Phạm Tuấn Kiệt, </w:t>
      </w:r>
      <w:r>
        <w:rPr>
          <w:rFonts w:asciiTheme="minorHAnsi" w:eastAsiaTheme="minorHAnsi" w:hAnsiTheme="minorHAnsi" w:cstheme="minorBidi"/>
          <w:color w:val="auto"/>
          <w:sz w:val="22"/>
          <w:szCs w:val="22"/>
        </w:rPr>
        <w:t>Trịnh Huỳnh Đức</w:t>
      </w:r>
    </w:p>
    <w:p w14:paraId="2905A3B8" w14:textId="13FFEEA7" w:rsidR="00532456" w:rsidRPr="00532456" w:rsidRDefault="00E94B03" w:rsidP="00532456">
      <w:pPr>
        <w:pStyle w:val="Heading2"/>
      </w:pPr>
      <w:r>
        <w:t>Use</w:t>
      </w:r>
      <w:r w:rsidR="00421851">
        <w:t>r</w:t>
      </w:r>
      <w:r>
        <w:t xml:space="preserve">: </w:t>
      </w:r>
      <w:r w:rsidR="00D00AC7">
        <w:t>Student</w:t>
      </w:r>
    </w:p>
    <w:p w14:paraId="683940CC" w14:textId="749D98B3" w:rsidR="00421851" w:rsidRDefault="00E94B03">
      <w:r>
        <w:t>Goal:</w:t>
      </w:r>
      <w:r w:rsidR="00421851">
        <w:t xml:space="preserve"> </w:t>
      </w:r>
      <w:r w:rsidR="00D00AC7">
        <w:t>Students</w:t>
      </w:r>
      <w:r w:rsidR="008857A8">
        <w:t xml:space="preserve"> </w:t>
      </w:r>
      <w:r w:rsidR="005900FC">
        <w:t xml:space="preserve">can </w:t>
      </w:r>
      <w:r w:rsidR="00D00AC7">
        <w:t>upload, edit and comment articles into the system.</w:t>
      </w:r>
      <w:r w:rsidR="005900FC">
        <w:t xml:space="preserve"> He/She can also </w:t>
      </w:r>
      <w:r w:rsidR="00D00AC7">
        <w:t>be limited to do it before a certain closure date that they can see</w:t>
      </w:r>
    </w:p>
    <w:p w14:paraId="4565E444" w14:textId="590988F6" w:rsidR="00E94B03" w:rsidRDefault="00E94B03">
      <w:r>
        <w:t xml:space="preserve">Triggers: User </w:t>
      </w:r>
      <w:r w:rsidR="00421851">
        <w:t>l</w:t>
      </w:r>
      <w:r>
        <w:t xml:space="preserve">ogin </w:t>
      </w:r>
      <w:r w:rsidR="00421851">
        <w:t xml:space="preserve">using the </w:t>
      </w:r>
      <w:r w:rsidR="00D00AC7">
        <w:t>Student</w:t>
      </w:r>
      <w:r w:rsidR="00421851">
        <w:t xml:space="preserve"> account</w:t>
      </w:r>
    </w:p>
    <w:p w14:paraId="561737BB" w14:textId="59987725" w:rsidR="00E94B03" w:rsidRDefault="00E94B03">
      <w:r>
        <w:t xml:space="preserve">Preconditions: </w:t>
      </w:r>
      <w:r w:rsidR="00D00AC7">
        <w:t>Student</w:t>
      </w:r>
      <w:r w:rsidR="005900FC">
        <w:t xml:space="preserve"> </w:t>
      </w:r>
      <w:r w:rsidR="00421851">
        <w:t>account</w:t>
      </w:r>
      <w:r>
        <w:t xml:space="preserve"> must </w:t>
      </w:r>
      <w:r w:rsidR="00421851">
        <w:t xml:space="preserve">exist in the database </w:t>
      </w:r>
      <w:r w:rsidR="005F6376">
        <w:t>and accessible</w:t>
      </w:r>
      <w:r w:rsidR="00421851">
        <w:t>.</w:t>
      </w:r>
    </w:p>
    <w:p w14:paraId="3635C078" w14:textId="6000FA7C" w:rsidR="00732861" w:rsidRDefault="00532456" w:rsidP="00732861">
      <w:pPr>
        <w:pStyle w:val="Heading2"/>
      </w:pPr>
      <w:r>
        <w:t>Test case</w:t>
      </w:r>
      <w:r w:rsidR="00732861">
        <w:t>:</w:t>
      </w:r>
    </w:p>
    <w:p w14:paraId="209643CF" w14:textId="0522A102" w:rsidR="0033133E" w:rsidRPr="0033133E" w:rsidRDefault="00615E9D" w:rsidP="0033133E">
      <w:r w:rsidRPr="00615E9D">
        <w:t>This is the login page and students enter the email information and password they have created to log in to the school's profile page.</w:t>
      </w:r>
    </w:p>
    <w:p w14:paraId="42F72713" w14:textId="42B49E5C" w:rsidR="0033133E" w:rsidRDefault="0033133E" w:rsidP="0033133E">
      <w:r>
        <w:rPr>
          <w:noProof/>
        </w:rPr>
        <w:drawing>
          <wp:inline distT="0" distB="0" distL="0" distR="0" wp14:anchorId="1008E4F6" wp14:editId="447A23C7">
            <wp:extent cx="5943600" cy="3182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262BF6FB" w14:textId="42976D4F" w:rsidR="0033133E" w:rsidRDefault="0033133E" w:rsidP="0033133E"/>
    <w:p w14:paraId="0093949A" w14:textId="260BB116" w:rsidR="0033133E" w:rsidRDefault="00615E9D" w:rsidP="0033133E">
      <w:r w:rsidRPr="00615E9D">
        <w:t xml:space="preserve">After successfully logging in, students will see the Home Page with the words "Welcome student01@gmail.com!" to confirm access to the student site. And there are 2 categories of Article Add </w:t>
      </w:r>
      <w:r w:rsidRPr="00615E9D">
        <w:lastRenderedPageBreak/>
        <w:t>and My Article. And students can log out using the Log off button</w:t>
      </w:r>
      <w:r w:rsidR="0033133E">
        <w:rPr>
          <w:noProof/>
        </w:rPr>
        <w:drawing>
          <wp:inline distT="0" distB="0" distL="0" distR="0" wp14:anchorId="57FE6F35" wp14:editId="338638A3">
            <wp:extent cx="5943600" cy="318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99556CF" w14:textId="77777777" w:rsidR="00615E9D" w:rsidRDefault="00615E9D" w:rsidP="0033133E"/>
    <w:p w14:paraId="4574CCD6" w14:textId="64E81B63" w:rsidR="00034425" w:rsidRDefault="00615E9D" w:rsidP="0033133E">
      <w:r w:rsidRPr="00615E9D">
        <w:t>About Article Add</w:t>
      </w:r>
      <w:r>
        <w:t xml:space="preserve"> page</w:t>
      </w:r>
      <w:r w:rsidRPr="00615E9D">
        <w:t xml:space="preserve"> is the function that students create and submit articles and include the following conditions. The first line will show which student the article was created by and enter the school's email to confirm. Next is the title of the article, the students write down the title of the article they have written about. Then choose the topic of the article already vieesty. As for Article Post Date, which is the date when students submit their articles, the submission time will be clearly shown. Finally the function of uploading articles to the web to submit in doc format</w:t>
      </w:r>
    </w:p>
    <w:p w14:paraId="270FA1F1" w14:textId="23C4BC16" w:rsidR="0033133E" w:rsidRDefault="0033133E" w:rsidP="0033133E">
      <w:r>
        <w:rPr>
          <w:noProof/>
        </w:rPr>
        <w:drawing>
          <wp:inline distT="0" distB="0" distL="0" distR="0" wp14:anchorId="48A69760" wp14:editId="3998AE38">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4D706791" w14:textId="6C41FBC4" w:rsidR="00034425" w:rsidRDefault="00034425" w:rsidP="0033133E"/>
    <w:p w14:paraId="3D05F0FB" w14:textId="15C63303" w:rsidR="00034425" w:rsidRPr="0033133E" w:rsidRDefault="00615E9D" w:rsidP="00034425">
      <w:r w:rsidRPr="00615E9D">
        <w:t>As for My Article</w:t>
      </w:r>
      <w:r>
        <w:t xml:space="preserve"> Page</w:t>
      </w:r>
      <w:r w:rsidRPr="00615E9D">
        <w:t>, this is the function where students can view their updated articles on the website and can edit or remove the created articles. Students can edit the title of the article, the subject title and the uploaded article. When this article is found inappropriate, students can delete the article by clicking the delete button and clicking OK to confirm the deletion of the article.</w:t>
      </w:r>
    </w:p>
    <w:p w14:paraId="3A648318" w14:textId="77777777" w:rsidR="00034425" w:rsidRDefault="00034425" w:rsidP="0033133E"/>
    <w:p w14:paraId="5C673FF8" w14:textId="30490B98" w:rsidR="0033133E" w:rsidRDefault="0033133E" w:rsidP="0033133E">
      <w:r>
        <w:rPr>
          <w:noProof/>
        </w:rPr>
        <w:drawing>
          <wp:inline distT="0" distB="0" distL="0" distR="0" wp14:anchorId="44F1C79D" wp14:editId="54F65A48">
            <wp:extent cx="5943600" cy="3185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D4E8E99" w14:textId="77777777" w:rsidR="0033133E" w:rsidRDefault="0033133E" w:rsidP="0033133E"/>
    <w:p w14:paraId="2F643A1F" w14:textId="0B476733" w:rsidR="0033133E" w:rsidRDefault="0033133E" w:rsidP="0033133E">
      <w:r>
        <w:rPr>
          <w:noProof/>
        </w:rPr>
        <w:drawing>
          <wp:inline distT="0" distB="0" distL="0" distR="0" wp14:anchorId="1C473EA2" wp14:editId="14DA292C">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4D4EBEE2" w14:textId="60FDB625" w:rsidR="00034425" w:rsidRDefault="00034425" w:rsidP="0033133E"/>
    <w:p w14:paraId="632C8217" w14:textId="6515E989" w:rsidR="00034425" w:rsidRDefault="00615E9D" w:rsidP="0033133E">
      <w:r w:rsidRPr="00615E9D">
        <w:t>Students can edit the title of the article, the subject title and the uploaded article. When this article is found inappropriate, students can delete the article by clicking the delete button and clicking OK to confirm the deletion of the article. After confirming the article will no longer appear on the My Article page</w:t>
      </w:r>
      <w:r>
        <w:t>.</w:t>
      </w:r>
    </w:p>
    <w:p w14:paraId="562AE105" w14:textId="59D04176" w:rsidR="0033133E" w:rsidRDefault="0033133E" w:rsidP="0033133E">
      <w:r>
        <w:rPr>
          <w:noProof/>
        </w:rPr>
        <w:drawing>
          <wp:inline distT="0" distB="0" distL="0" distR="0" wp14:anchorId="40AEB00D" wp14:editId="56E63D7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6C4028" w14:textId="0F33EDFF" w:rsidR="0033133E" w:rsidRPr="0033133E" w:rsidRDefault="0033133E" w:rsidP="0033133E">
      <w:r>
        <w:rPr>
          <w:noProof/>
        </w:rPr>
        <w:drawing>
          <wp:inline distT="0" distB="0" distL="0" distR="0" wp14:anchorId="0FECC683" wp14:editId="4215F912">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19CEF30F" w14:textId="77777777" w:rsidR="00CF6548" w:rsidRDefault="00CF6548" w:rsidP="00302A65"/>
    <w:p w14:paraId="33FDC5D1" w14:textId="6645AB71" w:rsidR="0033133E" w:rsidRPr="00302A65" w:rsidRDefault="0033133E" w:rsidP="00302A65">
      <w:pPr>
        <w:sectPr w:rsidR="0033133E" w:rsidRPr="00302A65">
          <w:pgSz w:w="12240" w:h="15840"/>
          <w:pgMar w:top="1440" w:right="1440" w:bottom="1440" w:left="1440" w:header="720" w:footer="720" w:gutter="0"/>
          <w:cols w:space="720"/>
          <w:docGrid w:linePitch="360"/>
        </w:sectPr>
      </w:pPr>
    </w:p>
    <w:tbl>
      <w:tblPr>
        <w:tblStyle w:val="TableGrid"/>
        <w:tblW w:w="13206" w:type="dxa"/>
        <w:tblLook w:val="04A0" w:firstRow="1" w:lastRow="0" w:firstColumn="1" w:lastColumn="0" w:noHBand="0" w:noVBand="1"/>
      </w:tblPr>
      <w:tblGrid>
        <w:gridCol w:w="2228"/>
        <w:gridCol w:w="2233"/>
        <w:gridCol w:w="3395"/>
        <w:gridCol w:w="2591"/>
        <w:gridCol w:w="1608"/>
        <w:gridCol w:w="1151"/>
      </w:tblGrid>
      <w:tr w:rsidR="00B51E32" w:rsidRPr="00732861" w14:paraId="225C876F" w14:textId="77777777" w:rsidTr="007C5972">
        <w:trPr>
          <w:trHeight w:val="548"/>
        </w:trPr>
        <w:tc>
          <w:tcPr>
            <w:tcW w:w="2228" w:type="dxa"/>
            <w:noWrap/>
            <w:hideMark/>
          </w:tcPr>
          <w:p w14:paraId="2AB1A656" w14:textId="77777777" w:rsidR="00732861" w:rsidRPr="00732861" w:rsidRDefault="00732861" w:rsidP="00732861">
            <w:pPr>
              <w:jc w:val="center"/>
              <w:rPr>
                <w:rFonts w:ascii="Calibri" w:eastAsia="Times New Roman" w:hAnsi="Calibri" w:cs="Calibri"/>
                <w:b/>
                <w:bCs/>
                <w:color w:val="000000"/>
                <w:sz w:val="36"/>
                <w:szCs w:val="36"/>
              </w:rPr>
            </w:pPr>
            <w:r w:rsidRPr="00732861">
              <w:rPr>
                <w:rFonts w:ascii="Calibri" w:eastAsia="Times New Roman" w:hAnsi="Calibri" w:cs="Calibri"/>
                <w:b/>
                <w:bCs/>
                <w:color w:val="000000"/>
                <w:sz w:val="36"/>
                <w:szCs w:val="36"/>
              </w:rPr>
              <w:lastRenderedPageBreak/>
              <w:t>Functions</w:t>
            </w:r>
          </w:p>
        </w:tc>
        <w:tc>
          <w:tcPr>
            <w:tcW w:w="2233" w:type="dxa"/>
            <w:noWrap/>
            <w:hideMark/>
          </w:tcPr>
          <w:p w14:paraId="7C46ECA8" w14:textId="77777777" w:rsidR="00732861" w:rsidRPr="00732861" w:rsidRDefault="00732861" w:rsidP="00732861">
            <w:pPr>
              <w:jc w:val="center"/>
              <w:rPr>
                <w:rFonts w:ascii="Calibri" w:eastAsia="Times New Roman" w:hAnsi="Calibri" w:cs="Calibri"/>
                <w:b/>
                <w:bCs/>
                <w:color w:val="000000"/>
                <w:sz w:val="36"/>
                <w:szCs w:val="36"/>
              </w:rPr>
            </w:pPr>
            <w:r w:rsidRPr="00732861">
              <w:rPr>
                <w:rFonts w:ascii="Calibri" w:eastAsia="Times New Roman" w:hAnsi="Calibri" w:cs="Calibri"/>
                <w:b/>
                <w:bCs/>
                <w:color w:val="000000"/>
                <w:sz w:val="36"/>
                <w:szCs w:val="36"/>
              </w:rPr>
              <w:t>Test Scenario</w:t>
            </w:r>
          </w:p>
        </w:tc>
        <w:tc>
          <w:tcPr>
            <w:tcW w:w="3395" w:type="dxa"/>
            <w:noWrap/>
            <w:hideMark/>
          </w:tcPr>
          <w:p w14:paraId="47F1EACF" w14:textId="77777777" w:rsidR="00732861" w:rsidRPr="00732861" w:rsidRDefault="00732861" w:rsidP="00732861">
            <w:pPr>
              <w:jc w:val="center"/>
              <w:rPr>
                <w:rFonts w:ascii="Calibri" w:eastAsia="Times New Roman" w:hAnsi="Calibri" w:cs="Calibri"/>
                <w:b/>
                <w:bCs/>
                <w:color w:val="000000"/>
                <w:sz w:val="36"/>
                <w:szCs w:val="36"/>
              </w:rPr>
            </w:pPr>
            <w:r w:rsidRPr="00732861">
              <w:rPr>
                <w:rFonts w:ascii="Calibri" w:eastAsia="Times New Roman" w:hAnsi="Calibri" w:cs="Calibri"/>
                <w:b/>
                <w:bCs/>
                <w:color w:val="000000"/>
                <w:sz w:val="36"/>
                <w:szCs w:val="36"/>
              </w:rPr>
              <w:t>Step Description</w:t>
            </w:r>
          </w:p>
        </w:tc>
        <w:tc>
          <w:tcPr>
            <w:tcW w:w="2591" w:type="dxa"/>
            <w:noWrap/>
            <w:hideMark/>
          </w:tcPr>
          <w:p w14:paraId="26C9D1C1" w14:textId="77777777" w:rsidR="00732861" w:rsidRPr="00732861" w:rsidRDefault="00732861" w:rsidP="00732861">
            <w:pPr>
              <w:jc w:val="center"/>
              <w:rPr>
                <w:rFonts w:ascii="Calibri" w:eastAsia="Times New Roman" w:hAnsi="Calibri" w:cs="Calibri"/>
                <w:b/>
                <w:bCs/>
                <w:color w:val="000000"/>
                <w:sz w:val="36"/>
                <w:szCs w:val="36"/>
              </w:rPr>
            </w:pPr>
            <w:r w:rsidRPr="00732861">
              <w:rPr>
                <w:rFonts w:ascii="Calibri" w:eastAsia="Times New Roman" w:hAnsi="Calibri" w:cs="Calibri"/>
                <w:b/>
                <w:bCs/>
                <w:color w:val="000000"/>
                <w:sz w:val="36"/>
                <w:szCs w:val="36"/>
              </w:rPr>
              <w:t>Expected Result</w:t>
            </w:r>
          </w:p>
        </w:tc>
        <w:tc>
          <w:tcPr>
            <w:tcW w:w="1608" w:type="dxa"/>
            <w:noWrap/>
            <w:hideMark/>
          </w:tcPr>
          <w:p w14:paraId="2780A8B0" w14:textId="77777777" w:rsidR="00732861" w:rsidRPr="00732861" w:rsidRDefault="00732861" w:rsidP="00732861">
            <w:pPr>
              <w:jc w:val="center"/>
              <w:rPr>
                <w:rFonts w:ascii="Calibri" w:eastAsia="Times New Roman" w:hAnsi="Calibri" w:cs="Calibri"/>
                <w:b/>
                <w:bCs/>
                <w:color w:val="000000"/>
                <w:sz w:val="36"/>
                <w:szCs w:val="36"/>
              </w:rPr>
            </w:pPr>
            <w:r w:rsidRPr="00732861">
              <w:rPr>
                <w:rFonts w:ascii="Calibri" w:eastAsia="Times New Roman" w:hAnsi="Calibri" w:cs="Calibri"/>
                <w:b/>
                <w:bCs/>
                <w:color w:val="000000"/>
                <w:sz w:val="36"/>
                <w:szCs w:val="36"/>
              </w:rPr>
              <w:t>Actual Result</w:t>
            </w:r>
          </w:p>
        </w:tc>
        <w:tc>
          <w:tcPr>
            <w:tcW w:w="1151" w:type="dxa"/>
            <w:noWrap/>
            <w:hideMark/>
          </w:tcPr>
          <w:p w14:paraId="0DD43E09" w14:textId="77777777" w:rsidR="00732861" w:rsidRPr="00732861" w:rsidRDefault="00732861" w:rsidP="00732861">
            <w:pPr>
              <w:jc w:val="center"/>
              <w:rPr>
                <w:rFonts w:ascii="Calibri" w:eastAsia="Times New Roman" w:hAnsi="Calibri" w:cs="Calibri"/>
                <w:b/>
                <w:bCs/>
                <w:color w:val="000000"/>
                <w:sz w:val="36"/>
                <w:szCs w:val="36"/>
              </w:rPr>
            </w:pPr>
            <w:r w:rsidRPr="00732861">
              <w:rPr>
                <w:rFonts w:ascii="Calibri" w:eastAsia="Times New Roman" w:hAnsi="Calibri" w:cs="Calibri"/>
                <w:b/>
                <w:bCs/>
                <w:color w:val="000000"/>
                <w:sz w:val="36"/>
                <w:szCs w:val="36"/>
              </w:rPr>
              <w:t>Status</w:t>
            </w:r>
          </w:p>
        </w:tc>
      </w:tr>
      <w:tr w:rsidR="008857A8" w:rsidRPr="00732861" w14:paraId="6D1228AF" w14:textId="77777777" w:rsidTr="007C5972">
        <w:trPr>
          <w:trHeight w:val="1209"/>
        </w:trPr>
        <w:tc>
          <w:tcPr>
            <w:tcW w:w="2228" w:type="dxa"/>
            <w:hideMark/>
          </w:tcPr>
          <w:p w14:paraId="52C46E96" w14:textId="49772665" w:rsidR="008857A8" w:rsidRPr="00732861" w:rsidRDefault="008857A8" w:rsidP="008857A8">
            <w:pPr>
              <w:rPr>
                <w:rFonts w:ascii="Calibri" w:eastAsia="Times New Roman" w:hAnsi="Calibri" w:cs="Calibri"/>
                <w:color w:val="000000"/>
              </w:rPr>
            </w:pPr>
            <w:r>
              <w:rPr>
                <w:rFonts w:ascii="Calibri" w:hAnsi="Calibri" w:cs="Calibri"/>
                <w:color w:val="000000"/>
              </w:rPr>
              <w:t xml:space="preserve">Test if </w:t>
            </w:r>
            <w:r w:rsidR="00D00AC7">
              <w:rPr>
                <w:rFonts w:ascii="Calibri" w:hAnsi="Calibri" w:cs="Calibri"/>
                <w:color w:val="000000"/>
              </w:rPr>
              <w:t>Student</w:t>
            </w:r>
            <w:r w:rsidR="005900FC">
              <w:rPr>
                <w:rFonts w:ascii="Calibri" w:hAnsi="Calibri" w:cs="Calibri"/>
                <w:color w:val="000000"/>
              </w:rPr>
              <w:t xml:space="preserve"> can logon</w:t>
            </w:r>
          </w:p>
        </w:tc>
        <w:tc>
          <w:tcPr>
            <w:tcW w:w="2233" w:type="dxa"/>
            <w:hideMark/>
          </w:tcPr>
          <w:p w14:paraId="54D35259" w14:textId="3C297CCB" w:rsidR="008857A8" w:rsidRPr="00732861" w:rsidRDefault="00D00AC7" w:rsidP="008857A8">
            <w:pPr>
              <w:rPr>
                <w:rFonts w:ascii="Calibri" w:eastAsia="Times New Roman" w:hAnsi="Calibri" w:cs="Calibri"/>
                <w:color w:val="000000"/>
              </w:rPr>
            </w:pPr>
            <w:r>
              <w:rPr>
                <w:rFonts w:ascii="Calibri" w:hAnsi="Calibri" w:cs="Calibri"/>
                <w:color w:val="000000"/>
              </w:rPr>
              <w:t xml:space="preserve">Student </w:t>
            </w:r>
            <w:r w:rsidR="005900FC">
              <w:rPr>
                <w:rFonts w:ascii="Calibri" w:hAnsi="Calibri" w:cs="Calibri"/>
                <w:color w:val="000000"/>
              </w:rPr>
              <w:t>can logon into the system using their accounts</w:t>
            </w:r>
          </w:p>
        </w:tc>
        <w:tc>
          <w:tcPr>
            <w:tcW w:w="3395" w:type="dxa"/>
            <w:hideMark/>
          </w:tcPr>
          <w:p w14:paraId="4A0B02B6" w14:textId="13CA7CE5" w:rsidR="008857A8" w:rsidRPr="00732861" w:rsidRDefault="008857A8" w:rsidP="008857A8">
            <w:pPr>
              <w:rPr>
                <w:rFonts w:ascii="Calibri" w:eastAsia="Times New Roman" w:hAnsi="Calibri" w:cs="Calibri"/>
                <w:color w:val="000000"/>
              </w:rPr>
            </w:pPr>
            <w:r>
              <w:rPr>
                <w:rFonts w:ascii="Calibri" w:hAnsi="Calibri" w:cs="Calibri"/>
                <w:color w:val="000000"/>
              </w:rPr>
              <w:t xml:space="preserve">1) </w:t>
            </w:r>
            <w:r w:rsidR="005900FC">
              <w:rPr>
                <w:rFonts w:ascii="Calibri" w:hAnsi="Calibri" w:cs="Calibri"/>
                <w:color w:val="000000"/>
              </w:rPr>
              <w:t>Enter the Login page</w:t>
            </w:r>
            <w:r>
              <w:rPr>
                <w:rFonts w:ascii="Calibri" w:hAnsi="Calibri" w:cs="Calibri"/>
                <w:color w:val="000000"/>
              </w:rPr>
              <w:br/>
              <w:t xml:space="preserve">2) </w:t>
            </w:r>
            <w:r w:rsidR="005900FC">
              <w:rPr>
                <w:rFonts w:ascii="Calibri" w:hAnsi="Calibri" w:cs="Calibri"/>
                <w:color w:val="000000"/>
              </w:rPr>
              <w:t xml:space="preserve">Input </w:t>
            </w:r>
            <w:r w:rsidR="00D00AC7">
              <w:rPr>
                <w:rFonts w:ascii="Calibri" w:hAnsi="Calibri" w:cs="Calibri"/>
                <w:color w:val="000000"/>
              </w:rPr>
              <w:t xml:space="preserve">Student’s </w:t>
            </w:r>
            <w:r w:rsidR="005900FC">
              <w:rPr>
                <w:rFonts w:ascii="Calibri" w:hAnsi="Calibri" w:cs="Calibri"/>
                <w:color w:val="000000"/>
              </w:rPr>
              <w:t>username and password</w:t>
            </w:r>
          </w:p>
        </w:tc>
        <w:tc>
          <w:tcPr>
            <w:tcW w:w="2591" w:type="dxa"/>
            <w:hideMark/>
          </w:tcPr>
          <w:p w14:paraId="2373ECEA" w14:textId="05315591" w:rsidR="008857A8" w:rsidRPr="00732861" w:rsidRDefault="00D00AC7" w:rsidP="008857A8">
            <w:pPr>
              <w:rPr>
                <w:rFonts w:ascii="Calibri" w:eastAsia="Times New Roman" w:hAnsi="Calibri" w:cs="Calibri"/>
                <w:color w:val="000000"/>
              </w:rPr>
            </w:pPr>
            <w:r>
              <w:rPr>
                <w:rFonts w:ascii="Calibri" w:hAnsi="Calibri" w:cs="Calibri"/>
                <w:color w:val="000000"/>
              </w:rPr>
              <w:t xml:space="preserve">Student </w:t>
            </w:r>
            <w:r w:rsidR="005900FC">
              <w:rPr>
                <w:rFonts w:ascii="Calibri" w:hAnsi="Calibri" w:cs="Calibri"/>
                <w:color w:val="000000"/>
              </w:rPr>
              <w:t>should be login into the system and redirected back to the Home page</w:t>
            </w:r>
          </w:p>
        </w:tc>
        <w:tc>
          <w:tcPr>
            <w:tcW w:w="1608" w:type="dxa"/>
            <w:hideMark/>
          </w:tcPr>
          <w:p w14:paraId="31549CF5" w14:textId="5FDEEB30" w:rsidR="008857A8" w:rsidRPr="00732861" w:rsidRDefault="008857A8" w:rsidP="008857A8">
            <w:pPr>
              <w:jc w:val="center"/>
              <w:rPr>
                <w:rFonts w:ascii="Calibri" w:eastAsia="Times New Roman" w:hAnsi="Calibri" w:cs="Calibri"/>
                <w:color w:val="000000"/>
              </w:rPr>
            </w:pPr>
            <w:r>
              <w:rPr>
                <w:rFonts w:ascii="Calibri" w:hAnsi="Calibri" w:cs="Calibri"/>
                <w:color w:val="000000"/>
              </w:rPr>
              <w:t>Successful</w:t>
            </w:r>
          </w:p>
        </w:tc>
        <w:tc>
          <w:tcPr>
            <w:tcW w:w="1151" w:type="dxa"/>
            <w:hideMark/>
          </w:tcPr>
          <w:p w14:paraId="16163594" w14:textId="19BAB524" w:rsidR="008857A8" w:rsidRPr="00732861" w:rsidRDefault="008857A8" w:rsidP="008857A8">
            <w:pPr>
              <w:jc w:val="center"/>
              <w:rPr>
                <w:rFonts w:ascii="Calibri" w:eastAsia="Times New Roman" w:hAnsi="Calibri" w:cs="Calibri"/>
                <w:color w:val="000000"/>
              </w:rPr>
            </w:pPr>
            <w:r>
              <w:rPr>
                <w:rFonts w:ascii="Calibri" w:hAnsi="Calibri" w:cs="Calibri"/>
                <w:color w:val="000000"/>
              </w:rPr>
              <w:t>Pass</w:t>
            </w:r>
          </w:p>
        </w:tc>
      </w:tr>
      <w:tr w:rsidR="007C5972" w:rsidRPr="00732861" w14:paraId="2FE30D40" w14:textId="77777777" w:rsidTr="007C5972">
        <w:trPr>
          <w:trHeight w:val="675"/>
        </w:trPr>
        <w:tc>
          <w:tcPr>
            <w:tcW w:w="2228" w:type="dxa"/>
          </w:tcPr>
          <w:p w14:paraId="6CAFAB12" w14:textId="16DE98AC" w:rsidR="007C5972" w:rsidRPr="00732861" w:rsidRDefault="007C5972" w:rsidP="007C5972">
            <w:pPr>
              <w:rPr>
                <w:rFonts w:ascii="Calibri" w:eastAsia="Times New Roman" w:hAnsi="Calibri" w:cs="Calibri"/>
                <w:color w:val="000000"/>
              </w:rPr>
            </w:pPr>
            <w:r>
              <w:rPr>
                <w:rFonts w:ascii="Calibri" w:hAnsi="Calibri" w:cs="Calibri"/>
                <w:color w:val="000000"/>
              </w:rPr>
              <w:t>Test if Student can see other student’s articles</w:t>
            </w:r>
          </w:p>
        </w:tc>
        <w:tc>
          <w:tcPr>
            <w:tcW w:w="2233" w:type="dxa"/>
          </w:tcPr>
          <w:p w14:paraId="2A42C827" w14:textId="02D36C24" w:rsidR="007C5972" w:rsidRPr="00732861" w:rsidRDefault="007C5972" w:rsidP="007C5972">
            <w:pPr>
              <w:rPr>
                <w:rFonts w:ascii="Calibri" w:eastAsia="Times New Roman" w:hAnsi="Calibri" w:cs="Calibri"/>
                <w:color w:val="000000"/>
              </w:rPr>
            </w:pPr>
            <w:r>
              <w:rPr>
                <w:rFonts w:ascii="Calibri" w:eastAsia="Times New Roman" w:hAnsi="Calibri" w:cs="Calibri"/>
                <w:color w:val="000000"/>
              </w:rPr>
              <w:t>Student can’t see other student’s articles</w:t>
            </w:r>
          </w:p>
        </w:tc>
        <w:tc>
          <w:tcPr>
            <w:tcW w:w="3395" w:type="dxa"/>
          </w:tcPr>
          <w:p w14:paraId="42A09525" w14:textId="77777777" w:rsidR="007C5972" w:rsidRDefault="007C5972" w:rsidP="007C5972">
            <w:pPr>
              <w:rPr>
                <w:rFonts w:ascii="Calibri" w:hAnsi="Calibri" w:cs="Calibri"/>
                <w:color w:val="000000"/>
              </w:rPr>
            </w:pPr>
            <w:r>
              <w:rPr>
                <w:rFonts w:ascii="Calibri" w:hAnsi="Calibri" w:cs="Calibri"/>
                <w:color w:val="000000"/>
              </w:rPr>
              <w:t>1) Login using a Student account</w:t>
            </w:r>
            <w:r>
              <w:rPr>
                <w:rFonts w:ascii="Calibri" w:hAnsi="Calibri" w:cs="Calibri"/>
                <w:color w:val="000000"/>
              </w:rPr>
              <w:br/>
              <w:t>2) View the Home page</w:t>
            </w:r>
          </w:p>
          <w:p w14:paraId="5F054853" w14:textId="0CB18D21" w:rsidR="007C5972" w:rsidRPr="007C5972" w:rsidRDefault="007C5972" w:rsidP="007C5972">
            <w:pPr>
              <w:rPr>
                <w:rFonts w:ascii="Calibri" w:hAnsi="Calibri" w:cs="Calibri"/>
                <w:color w:val="000000"/>
              </w:rPr>
            </w:pPr>
            <w:r>
              <w:rPr>
                <w:rFonts w:ascii="Calibri" w:hAnsi="Calibri" w:cs="Calibri"/>
                <w:color w:val="000000"/>
              </w:rPr>
              <w:t>3) Select View Articles</w:t>
            </w:r>
          </w:p>
        </w:tc>
        <w:tc>
          <w:tcPr>
            <w:tcW w:w="2591" w:type="dxa"/>
          </w:tcPr>
          <w:p w14:paraId="68B46EEB" w14:textId="0C33A2B1" w:rsidR="007C5972" w:rsidRPr="00732861" w:rsidRDefault="007C5972" w:rsidP="007C5972">
            <w:pPr>
              <w:rPr>
                <w:rFonts w:ascii="Calibri" w:eastAsia="Times New Roman" w:hAnsi="Calibri" w:cs="Calibri"/>
                <w:color w:val="000000"/>
              </w:rPr>
            </w:pPr>
            <w:r>
              <w:rPr>
                <w:rFonts w:ascii="Calibri" w:eastAsia="Times New Roman" w:hAnsi="Calibri" w:cs="Calibri"/>
                <w:color w:val="000000"/>
              </w:rPr>
              <w:t>Student should only see the articles that they created</w:t>
            </w:r>
          </w:p>
        </w:tc>
        <w:tc>
          <w:tcPr>
            <w:tcW w:w="1608" w:type="dxa"/>
          </w:tcPr>
          <w:p w14:paraId="6D10143F" w14:textId="6A2C6F16" w:rsidR="007C5972" w:rsidRPr="00732861" w:rsidRDefault="007C5972" w:rsidP="007C5972">
            <w:pPr>
              <w:jc w:val="center"/>
              <w:rPr>
                <w:rFonts w:ascii="Calibri" w:eastAsia="Times New Roman" w:hAnsi="Calibri" w:cs="Calibri"/>
                <w:color w:val="000000"/>
              </w:rPr>
            </w:pPr>
            <w:r>
              <w:rPr>
                <w:rFonts w:ascii="Calibri" w:hAnsi="Calibri" w:cs="Calibri"/>
                <w:color w:val="000000"/>
              </w:rPr>
              <w:t>Successful</w:t>
            </w:r>
          </w:p>
        </w:tc>
        <w:tc>
          <w:tcPr>
            <w:tcW w:w="1151" w:type="dxa"/>
          </w:tcPr>
          <w:p w14:paraId="1CE59DCA" w14:textId="45AE9C1F" w:rsidR="007C5972" w:rsidRPr="00732861" w:rsidRDefault="007C5972" w:rsidP="007C5972">
            <w:pPr>
              <w:jc w:val="center"/>
              <w:rPr>
                <w:rFonts w:ascii="Calibri" w:eastAsia="Times New Roman" w:hAnsi="Calibri" w:cs="Calibri"/>
                <w:color w:val="000000"/>
              </w:rPr>
            </w:pPr>
            <w:r>
              <w:rPr>
                <w:rFonts w:ascii="Calibri" w:hAnsi="Calibri" w:cs="Calibri"/>
                <w:color w:val="000000"/>
              </w:rPr>
              <w:t>Pass</w:t>
            </w:r>
          </w:p>
        </w:tc>
      </w:tr>
      <w:tr w:rsidR="007C5972" w:rsidRPr="00732861" w14:paraId="7EB74EA7" w14:textId="77777777" w:rsidTr="007C5972">
        <w:trPr>
          <w:trHeight w:val="675"/>
        </w:trPr>
        <w:tc>
          <w:tcPr>
            <w:tcW w:w="2228" w:type="dxa"/>
          </w:tcPr>
          <w:p w14:paraId="348012F0" w14:textId="46F6797D" w:rsidR="007C5972" w:rsidRPr="00732861" w:rsidRDefault="007C5972" w:rsidP="007C5972">
            <w:pPr>
              <w:rPr>
                <w:rFonts w:ascii="Calibri" w:eastAsia="Times New Roman" w:hAnsi="Calibri" w:cs="Calibri"/>
                <w:color w:val="000000"/>
              </w:rPr>
            </w:pPr>
            <w:r>
              <w:rPr>
                <w:rFonts w:ascii="Calibri" w:hAnsi="Calibri" w:cs="Calibri"/>
                <w:color w:val="000000"/>
              </w:rPr>
              <w:t xml:space="preserve">Test if Student can upload an article </w:t>
            </w:r>
          </w:p>
        </w:tc>
        <w:tc>
          <w:tcPr>
            <w:tcW w:w="2233" w:type="dxa"/>
          </w:tcPr>
          <w:p w14:paraId="30634DFE" w14:textId="789F8214" w:rsidR="007C5972" w:rsidRPr="00732861" w:rsidRDefault="007C5972" w:rsidP="007C5972">
            <w:pPr>
              <w:rPr>
                <w:rFonts w:ascii="Calibri" w:eastAsia="Times New Roman" w:hAnsi="Calibri" w:cs="Calibri"/>
                <w:color w:val="000000"/>
              </w:rPr>
            </w:pPr>
            <w:r>
              <w:rPr>
                <w:rFonts w:ascii="Calibri" w:hAnsi="Calibri" w:cs="Calibri"/>
                <w:color w:val="000000"/>
              </w:rPr>
              <w:t>Student can upload an article into the system</w:t>
            </w:r>
          </w:p>
        </w:tc>
        <w:tc>
          <w:tcPr>
            <w:tcW w:w="3395" w:type="dxa"/>
          </w:tcPr>
          <w:p w14:paraId="1A4E3905" w14:textId="77777777" w:rsidR="007C5972" w:rsidRDefault="007C5972" w:rsidP="007C5972">
            <w:pPr>
              <w:rPr>
                <w:rFonts w:ascii="Calibri" w:hAnsi="Calibri" w:cs="Calibri"/>
                <w:color w:val="000000"/>
              </w:rPr>
            </w:pPr>
            <w:r>
              <w:rPr>
                <w:rFonts w:ascii="Calibri" w:hAnsi="Calibri" w:cs="Calibri"/>
                <w:color w:val="000000"/>
              </w:rPr>
              <w:t>1) Login using a Student account</w:t>
            </w:r>
            <w:r>
              <w:rPr>
                <w:rFonts w:ascii="Calibri" w:hAnsi="Calibri" w:cs="Calibri"/>
                <w:color w:val="000000"/>
              </w:rPr>
              <w:br/>
              <w:t>2) View the Home page</w:t>
            </w:r>
          </w:p>
          <w:p w14:paraId="45EE431E" w14:textId="77777777" w:rsidR="007C5972" w:rsidRDefault="007C5972" w:rsidP="007C5972">
            <w:pPr>
              <w:rPr>
                <w:rFonts w:ascii="Calibri" w:hAnsi="Calibri" w:cs="Calibri"/>
                <w:color w:val="000000"/>
              </w:rPr>
            </w:pPr>
            <w:r>
              <w:rPr>
                <w:rFonts w:ascii="Calibri" w:hAnsi="Calibri" w:cs="Calibri"/>
                <w:color w:val="000000"/>
              </w:rPr>
              <w:t>3) Select Add Articles</w:t>
            </w:r>
          </w:p>
          <w:p w14:paraId="6091A89E" w14:textId="77777777" w:rsidR="007C5972" w:rsidRDefault="007C5972" w:rsidP="007C5972">
            <w:pPr>
              <w:rPr>
                <w:rFonts w:ascii="Calibri" w:hAnsi="Calibri" w:cs="Calibri"/>
                <w:color w:val="000000"/>
              </w:rPr>
            </w:pPr>
            <w:r>
              <w:rPr>
                <w:rFonts w:ascii="Calibri" w:hAnsi="Calibri" w:cs="Calibri"/>
                <w:color w:val="000000"/>
              </w:rPr>
              <w:t>4) Fill in all the blanks and upload a file into the fields</w:t>
            </w:r>
          </w:p>
          <w:p w14:paraId="6CB3C3B7" w14:textId="03E84B7E" w:rsidR="007C5972" w:rsidRPr="005900FC" w:rsidRDefault="007C5972" w:rsidP="007C5972">
            <w:pPr>
              <w:rPr>
                <w:rFonts w:ascii="Calibri" w:hAnsi="Calibri" w:cs="Calibri"/>
                <w:color w:val="000000"/>
              </w:rPr>
            </w:pPr>
            <w:r>
              <w:rPr>
                <w:rFonts w:ascii="Calibri" w:hAnsi="Calibri" w:cs="Calibri"/>
                <w:color w:val="000000"/>
              </w:rPr>
              <w:t>5) Click submit</w:t>
            </w:r>
          </w:p>
        </w:tc>
        <w:tc>
          <w:tcPr>
            <w:tcW w:w="2591" w:type="dxa"/>
          </w:tcPr>
          <w:p w14:paraId="47683765" w14:textId="19D7C5A8" w:rsidR="007C5972" w:rsidRPr="00732861" w:rsidRDefault="007C5972" w:rsidP="007C5972">
            <w:pPr>
              <w:rPr>
                <w:rFonts w:ascii="Calibri" w:eastAsia="Times New Roman" w:hAnsi="Calibri" w:cs="Calibri"/>
                <w:color w:val="000000"/>
              </w:rPr>
            </w:pPr>
            <w:r>
              <w:rPr>
                <w:rFonts w:ascii="Calibri" w:hAnsi="Calibri" w:cs="Calibri"/>
                <w:color w:val="000000"/>
              </w:rPr>
              <w:t>The newly created article should be saved into the database and displayed in the View page</w:t>
            </w:r>
          </w:p>
        </w:tc>
        <w:tc>
          <w:tcPr>
            <w:tcW w:w="1608" w:type="dxa"/>
          </w:tcPr>
          <w:p w14:paraId="0421F789" w14:textId="05C68F08" w:rsidR="007C5972" w:rsidRPr="00732861" w:rsidRDefault="007C5972" w:rsidP="007C5972">
            <w:pPr>
              <w:jc w:val="center"/>
              <w:rPr>
                <w:rFonts w:ascii="Calibri" w:eastAsia="Times New Roman" w:hAnsi="Calibri" w:cs="Calibri"/>
                <w:color w:val="000000"/>
              </w:rPr>
            </w:pPr>
            <w:r>
              <w:rPr>
                <w:rFonts w:ascii="Calibri" w:hAnsi="Calibri" w:cs="Calibri"/>
                <w:color w:val="000000"/>
              </w:rPr>
              <w:t>Successful</w:t>
            </w:r>
          </w:p>
        </w:tc>
        <w:tc>
          <w:tcPr>
            <w:tcW w:w="1151" w:type="dxa"/>
          </w:tcPr>
          <w:p w14:paraId="2621EE14" w14:textId="2D69E6F2" w:rsidR="007C5972" w:rsidRPr="00732861" w:rsidRDefault="007C5972" w:rsidP="007C5972">
            <w:pPr>
              <w:jc w:val="center"/>
              <w:rPr>
                <w:rFonts w:ascii="Calibri" w:eastAsia="Times New Roman" w:hAnsi="Calibri" w:cs="Calibri"/>
                <w:color w:val="000000"/>
              </w:rPr>
            </w:pPr>
            <w:r>
              <w:rPr>
                <w:rFonts w:ascii="Calibri" w:hAnsi="Calibri" w:cs="Calibri"/>
                <w:color w:val="000000"/>
              </w:rPr>
              <w:t>Pass</w:t>
            </w:r>
          </w:p>
        </w:tc>
      </w:tr>
      <w:tr w:rsidR="007C5972" w:rsidRPr="00732861" w14:paraId="6E84F214" w14:textId="77777777" w:rsidTr="007C5972">
        <w:trPr>
          <w:trHeight w:val="675"/>
        </w:trPr>
        <w:tc>
          <w:tcPr>
            <w:tcW w:w="2228" w:type="dxa"/>
          </w:tcPr>
          <w:p w14:paraId="59515141" w14:textId="52CD9EDD" w:rsidR="007C5972" w:rsidRPr="00732861" w:rsidRDefault="007C5972" w:rsidP="007C5972">
            <w:pPr>
              <w:rPr>
                <w:rFonts w:ascii="Calibri" w:eastAsia="Times New Roman" w:hAnsi="Calibri" w:cs="Calibri"/>
                <w:color w:val="000000"/>
              </w:rPr>
            </w:pPr>
            <w:r>
              <w:rPr>
                <w:rFonts w:ascii="Calibri" w:hAnsi="Calibri" w:cs="Calibri"/>
                <w:color w:val="000000"/>
              </w:rPr>
              <w:t>Test if Student can edit an article</w:t>
            </w:r>
          </w:p>
        </w:tc>
        <w:tc>
          <w:tcPr>
            <w:tcW w:w="2233" w:type="dxa"/>
          </w:tcPr>
          <w:p w14:paraId="1FA71CBB" w14:textId="35547308" w:rsidR="007C5972" w:rsidRPr="00732861" w:rsidRDefault="007C5972" w:rsidP="007C5972">
            <w:pPr>
              <w:rPr>
                <w:rFonts w:ascii="Calibri" w:eastAsia="Times New Roman" w:hAnsi="Calibri" w:cs="Calibri"/>
                <w:color w:val="000000"/>
              </w:rPr>
            </w:pPr>
            <w:r>
              <w:rPr>
                <w:rFonts w:ascii="Calibri" w:hAnsi="Calibri" w:cs="Calibri"/>
                <w:color w:val="000000"/>
              </w:rPr>
              <w:t>Student can edit an existed article in the system</w:t>
            </w:r>
          </w:p>
        </w:tc>
        <w:tc>
          <w:tcPr>
            <w:tcW w:w="3395" w:type="dxa"/>
          </w:tcPr>
          <w:p w14:paraId="03CDBF38" w14:textId="77777777" w:rsidR="007C5972" w:rsidRDefault="007C5972" w:rsidP="007C5972">
            <w:pPr>
              <w:rPr>
                <w:rFonts w:ascii="Calibri" w:hAnsi="Calibri" w:cs="Calibri"/>
                <w:color w:val="000000"/>
              </w:rPr>
            </w:pPr>
            <w:r>
              <w:rPr>
                <w:rFonts w:ascii="Calibri" w:hAnsi="Calibri" w:cs="Calibri"/>
                <w:color w:val="000000"/>
              </w:rPr>
              <w:t>1) Login using a Student account</w:t>
            </w:r>
            <w:r>
              <w:rPr>
                <w:rFonts w:ascii="Calibri" w:hAnsi="Calibri" w:cs="Calibri"/>
                <w:color w:val="000000"/>
              </w:rPr>
              <w:br/>
              <w:t>2) View the Home page</w:t>
            </w:r>
          </w:p>
          <w:p w14:paraId="072D7B7F" w14:textId="77777777" w:rsidR="007C5972" w:rsidRDefault="007C5972" w:rsidP="007C5972">
            <w:pPr>
              <w:rPr>
                <w:rFonts w:ascii="Calibri" w:hAnsi="Calibri" w:cs="Calibri"/>
                <w:color w:val="000000"/>
              </w:rPr>
            </w:pPr>
            <w:r>
              <w:rPr>
                <w:rFonts w:ascii="Calibri" w:hAnsi="Calibri" w:cs="Calibri"/>
                <w:color w:val="000000"/>
              </w:rPr>
              <w:t>3) Select View Articles</w:t>
            </w:r>
          </w:p>
          <w:p w14:paraId="76E77ACB" w14:textId="77777777" w:rsidR="007C5972" w:rsidRDefault="007C5972" w:rsidP="007C5972">
            <w:pPr>
              <w:rPr>
                <w:rFonts w:ascii="Calibri" w:hAnsi="Calibri" w:cs="Calibri"/>
                <w:color w:val="000000"/>
              </w:rPr>
            </w:pPr>
            <w:r>
              <w:rPr>
                <w:rFonts w:ascii="Calibri" w:hAnsi="Calibri" w:cs="Calibri"/>
                <w:color w:val="000000"/>
              </w:rPr>
              <w:t>4) Select an existed article</w:t>
            </w:r>
          </w:p>
          <w:p w14:paraId="6905FDE9" w14:textId="295EBEC6" w:rsidR="007C5972" w:rsidRPr="00732861" w:rsidRDefault="007C5972" w:rsidP="007C5972">
            <w:pPr>
              <w:rPr>
                <w:rFonts w:ascii="Calibri" w:eastAsia="Times New Roman" w:hAnsi="Calibri" w:cs="Calibri"/>
                <w:color w:val="000000"/>
              </w:rPr>
            </w:pPr>
            <w:r>
              <w:rPr>
                <w:rFonts w:ascii="Calibri" w:hAnsi="Calibri" w:cs="Calibri"/>
                <w:color w:val="000000"/>
              </w:rPr>
              <w:t>5) Click edit</w:t>
            </w:r>
          </w:p>
        </w:tc>
        <w:tc>
          <w:tcPr>
            <w:tcW w:w="2591" w:type="dxa"/>
          </w:tcPr>
          <w:p w14:paraId="25EAB487" w14:textId="32C983AD" w:rsidR="007C5972" w:rsidRPr="00732861" w:rsidRDefault="007C5972" w:rsidP="007C5972">
            <w:pPr>
              <w:rPr>
                <w:rFonts w:ascii="Calibri" w:eastAsia="Times New Roman" w:hAnsi="Calibri" w:cs="Calibri"/>
                <w:color w:val="000000"/>
              </w:rPr>
            </w:pPr>
            <w:r>
              <w:rPr>
                <w:rFonts w:ascii="Calibri" w:hAnsi="Calibri" w:cs="Calibri"/>
                <w:color w:val="000000"/>
              </w:rPr>
              <w:t xml:space="preserve">The student should be put back to the create article page with all the info that the existing article fill in to edit </w:t>
            </w:r>
          </w:p>
        </w:tc>
        <w:tc>
          <w:tcPr>
            <w:tcW w:w="1608" w:type="dxa"/>
          </w:tcPr>
          <w:p w14:paraId="381C7390" w14:textId="77CD6434" w:rsidR="007C5972" w:rsidRPr="00732861" w:rsidRDefault="007C5972" w:rsidP="007C5972">
            <w:pPr>
              <w:jc w:val="center"/>
              <w:rPr>
                <w:rFonts w:ascii="Calibri" w:eastAsia="Times New Roman" w:hAnsi="Calibri" w:cs="Calibri"/>
                <w:color w:val="000000"/>
              </w:rPr>
            </w:pPr>
            <w:r>
              <w:rPr>
                <w:rFonts w:ascii="Calibri" w:hAnsi="Calibri" w:cs="Calibri"/>
                <w:color w:val="000000"/>
              </w:rPr>
              <w:t>Successful</w:t>
            </w:r>
          </w:p>
        </w:tc>
        <w:tc>
          <w:tcPr>
            <w:tcW w:w="1151" w:type="dxa"/>
          </w:tcPr>
          <w:p w14:paraId="368A30F5" w14:textId="1D8A0F5C" w:rsidR="007C5972" w:rsidRPr="00732861" w:rsidRDefault="007C5972" w:rsidP="007C5972">
            <w:pPr>
              <w:jc w:val="center"/>
              <w:rPr>
                <w:rFonts w:ascii="Calibri" w:eastAsia="Times New Roman" w:hAnsi="Calibri" w:cs="Calibri"/>
                <w:color w:val="000000"/>
              </w:rPr>
            </w:pPr>
            <w:r>
              <w:rPr>
                <w:rFonts w:ascii="Calibri" w:hAnsi="Calibri" w:cs="Calibri"/>
                <w:color w:val="000000"/>
              </w:rPr>
              <w:t>Pass</w:t>
            </w:r>
          </w:p>
        </w:tc>
      </w:tr>
      <w:tr w:rsidR="007C5972" w:rsidRPr="00732861" w14:paraId="1CE886E1" w14:textId="77777777" w:rsidTr="007C5972">
        <w:trPr>
          <w:trHeight w:val="675"/>
        </w:trPr>
        <w:tc>
          <w:tcPr>
            <w:tcW w:w="2228" w:type="dxa"/>
          </w:tcPr>
          <w:p w14:paraId="30DB10B3" w14:textId="547C089F" w:rsidR="007C5972" w:rsidRDefault="007C5972" w:rsidP="007C5972">
            <w:pPr>
              <w:rPr>
                <w:rFonts w:ascii="Calibri" w:hAnsi="Calibri" w:cs="Calibri"/>
                <w:color w:val="000000"/>
              </w:rPr>
            </w:pPr>
            <w:r>
              <w:rPr>
                <w:rFonts w:ascii="Calibri" w:hAnsi="Calibri" w:cs="Calibri"/>
                <w:color w:val="000000"/>
              </w:rPr>
              <w:t>Test if Student can delete an article</w:t>
            </w:r>
          </w:p>
        </w:tc>
        <w:tc>
          <w:tcPr>
            <w:tcW w:w="2233" w:type="dxa"/>
          </w:tcPr>
          <w:p w14:paraId="5F1C6231" w14:textId="3563B18D" w:rsidR="007C5972" w:rsidRDefault="007C5972" w:rsidP="007C5972">
            <w:pPr>
              <w:rPr>
                <w:rFonts w:ascii="Calibri" w:hAnsi="Calibri" w:cs="Calibri"/>
                <w:color w:val="000000"/>
              </w:rPr>
            </w:pPr>
            <w:r>
              <w:rPr>
                <w:rFonts w:ascii="Calibri" w:hAnsi="Calibri" w:cs="Calibri"/>
                <w:color w:val="000000"/>
              </w:rPr>
              <w:t>Student can delete an existed article in the system</w:t>
            </w:r>
          </w:p>
        </w:tc>
        <w:tc>
          <w:tcPr>
            <w:tcW w:w="3395" w:type="dxa"/>
          </w:tcPr>
          <w:p w14:paraId="12F5FE02" w14:textId="77777777" w:rsidR="007C5972" w:rsidRDefault="007C5972" w:rsidP="007C5972">
            <w:pPr>
              <w:rPr>
                <w:rFonts w:ascii="Calibri" w:hAnsi="Calibri" w:cs="Calibri"/>
                <w:color w:val="000000"/>
              </w:rPr>
            </w:pPr>
            <w:r>
              <w:rPr>
                <w:rFonts w:ascii="Calibri" w:hAnsi="Calibri" w:cs="Calibri"/>
                <w:color w:val="000000"/>
              </w:rPr>
              <w:t>1) Login using a Student account</w:t>
            </w:r>
            <w:r>
              <w:rPr>
                <w:rFonts w:ascii="Calibri" w:hAnsi="Calibri" w:cs="Calibri"/>
                <w:color w:val="000000"/>
              </w:rPr>
              <w:br/>
              <w:t>2) View the Home page</w:t>
            </w:r>
          </w:p>
          <w:p w14:paraId="021E533E" w14:textId="77777777" w:rsidR="007C5972" w:rsidRDefault="007C5972" w:rsidP="007C5972">
            <w:pPr>
              <w:rPr>
                <w:rFonts w:ascii="Calibri" w:hAnsi="Calibri" w:cs="Calibri"/>
                <w:color w:val="000000"/>
              </w:rPr>
            </w:pPr>
            <w:r>
              <w:rPr>
                <w:rFonts w:ascii="Calibri" w:hAnsi="Calibri" w:cs="Calibri"/>
                <w:color w:val="000000"/>
              </w:rPr>
              <w:t>3) Select View Articles</w:t>
            </w:r>
          </w:p>
          <w:p w14:paraId="606C340F" w14:textId="77777777" w:rsidR="007C5972" w:rsidRDefault="007C5972" w:rsidP="007C5972">
            <w:pPr>
              <w:rPr>
                <w:rFonts w:ascii="Calibri" w:hAnsi="Calibri" w:cs="Calibri"/>
                <w:color w:val="000000"/>
              </w:rPr>
            </w:pPr>
            <w:r>
              <w:rPr>
                <w:rFonts w:ascii="Calibri" w:hAnsi="Calibri" w:cs="Calibri"/>
                <w:color w:val="000000"/>
              </w:rPr>
              <w:t>4) Select an existed article</w:t>
            </w:r>
          </w:p>
          <w:p w14:paraId="5EEFDBDC" w14:textId="321608AE" w:rsidR="007C5972" w:rsidRDefault="007C5972" w:rsidP="007C5972">
            <w:pPr>
              <w:rPr>
                <w:rFonts w:ascii="Calibri" w:hAnsi="Calibri" w:cs="Calibri"/>
                <w:color w:val="000000"/>
              </w:rPr>
            </w:pPr>
            <w:r>
              <w:rPr>
                <w:rFonts w:ascii="Calibri" w:hAnsi="Calibri" w:cs="Calibri"/>
                <w:color w:val="000000"/>
              </w:rPr>
              <w:t>5) Click delete</w:t>
            </w:r>
          </w:p>
        </w:tc>
        <w:tc>
          <w:tcPr>
            <w:tcW w:w="2591" w:type="dxa"/>
          </w:tcPr>
          <w:p w14:paraId="32D27837" w14:textId="4E8F65A7" w:rsidR="007C5972" w:rsidRDefault="007C5972" w:rsidP="007C5972">
            <w:pPr>
              <w:rPr>
                <w:rFonts w:ascii="Calibri" w:hAnsi="Calibri" w:cs="Calibri"/>
                <w:color w:val="000000"/>
              </w:rPr>
            </w:pPr>
            <w:r>
              <w:rPr>
                <w:rFonts w:ascii="Calibri" w:hAnsi="Calibri" w:cs="Calibri"/>
                <w:color w:val="000000"/>
              </w:rPr>
              <w:t>The article should be deleted from the database and doesn’t display in the View page</w:t>
            </w:r>
          </w:p>
        </w:tc>
        <w:tc>
          <w:tcPr>
            <w:tcW w:w="1608" w:type="dxa"/>
          </w:tcPr>
          <w:p w14:paraId="4F5AA208" w14:textId="7F74EC72" w:rsidR="007C5972" w:rsidRDefault="007C5972" w:rsidP="007C5972">
            <w:pPr>
              <w:jc w:val="center"/>
              <w:rPr>
                <w:rFonts w:ascii="Calibri" w:hAnsi="Calibri" w:cs="Calibri"/>
                <w:color w:val="000000"/>
              </w:rPr>
            </w:pPr>
            <w:r>
              <w:rPr>
                <w:rFonts w:ascii="Calibri" w:hAnsi="Calibri" w:cs="Calibri"/>
                <w:color w:val="000000"/>
              </w:rPr>
              <w:t>Successful</w:t>
            </w:r>
          </w:p>
        </w:tc>
        <w:tc>
          <w:tcPr>
            <w:tcW w:w="1151" w:type="dxa"/>
          </w:tcPr>
          <w:p w14:paraId="6306F4C1" w14:textId="6430F80B" w:rsidR="007C5972" w:rsidRDefault="007C5972" w:rsidP="007C5972">
            <w:pPr>
              <w:jc w:val="center"/>
              <w:rPr>
                <w:rFonts w:ascii="Calibri" w:hAnsi="Calibri" w:cs="Calibri"/>
                <w:color w:val="000000"/>
              </w:rPr>
            </w:pPr>
            <w:r>
              <w:rPr>
                <w:rFonts w:ascii="Calibri" w:hAnsi="Calibri" w:cs="Calibri"/>
                <w:color w:val="000000"/>
              </w:rPr>
              <w:t>Pass</w:t>
            </w:r>
          </w:p>
        </w:tc>
      </w:tr>
      <w:tr w:rsidR="007C5972" w:rsidRPr="00732861" w14:paraId="5C72E9BF" w14:textId="77777777" w:rsidTr="007C5972">
        <w:trPr>
          <w:trHeight w:val="675"/>
        </w:trPr>
        <w:tc>
          <w:tcPr>
            <w:tcW w:w="2228" w:type="dxa"/>
          </w:tcPr>
          <w:p w14:paraId="3595DDA0" w14:textId="3657BD0E" w:rsidR="007C5972" w:rsidRDefault="007C5972" w:rsidP="007C5972">
            <w:pPr>
              <w:rPr>
                <w:rFonts w:ascii="Calibri" w:hAnsi="Calibri" w:cs="Calibri"/>
                <w:color w:val="000000"/>
              </w:rPr>
            </w:pPr>
            <w:r>
              <w:rPr>
                <w:rFonts w:ascii="Calibri" w:hAnsi="Calibri" w:cs="Calibri"/>
                <w:color w:val="000000"/>
              </w:rPr>
              <w:t>Test if Student can see their profiles</w:t>
            </w:r>
          </w:p>
        </w:tc>
        <w:tc>
          <w:tcPr>
            <w:tcW w:w="2233" w:type="dxa"/>
          </w:tcPr>
          <w:p w14:paraId="51641732" w14:textId="3925E50E" w:rsidR="007C5972" w:rsidRDefault="007C5972" w:rsidP="007C5972">
            <w:pPr>
              <w:rPr>
                <w:rFonts w:ascii="Calibri" w:hAnsi="Calibri" w:cs="Calibri"/>
                <w:color w:val="000000"/>
              </w:rPr>
            </w:pPr>
            <w:r>
              <w:rPr>
                <w:rFonts w:ascii="Calibri" w:hAnsi="Calibri" w:cs="Calibri"/>
                <w:color w:val="000000"/>
              </w:rPr>
              <w:t>Student can see their information in the profile page</w:t>
            </w:r>
          </w:p>
        </w:tc>
        <w:tc>
          <w:tcPr>
            <w:tcW w:w="3395" w:type="dxa"/>
          </w:tcPr>
          <w:p w14:paraId="4961CD3D" w14:textId="77777777" w:rsidR="007C5972" w:rsidRDefault="007C5972" w:rsidP="007C5972">
            <w:pPr>
              <w:rPr>
                <w:rFonts w:ascii="Calibri" w:hAnsi="Calibri" w:cs="Calibri"/>
                <w:color w:val="000000"/>
              </w:rPr>
            </w:pPr>
            <w:r>
              <w:rPr>
                <w:rFonts w:ascii="Calibri" w:hAnsi="Calibri" w:cs="Calibri"/>
                <w:color w:val="000000"/>
              </w:rPr>
              <w:t>1) Login using a Student account</w:t>
            </w:r>
            <w:r>
              <w:rPr>
                <w:rFonts w:ascii="Calibri" w:hAnsi="Calibri" w:cs="Calibri"/>
                <w:color w:val="000000"/>
              </w:rPr>
              <w:br/>
              <w:t>2) View the Home page</w:t>
            </w:r>
          </w:p>
          <w:p w14:paraId="07DAAB5D" w14:textId="0D53D230" w:rsidR="007C5972" w:rsidRDefault="007C5972" w:rsidP="007C5972">
            <w:pPr>
              <w:rPr>
                <w:rFonts w:ascii="Calibri" w:hAnsi="Calibri" w:cs="Calibri"/>
                <w:color w:val="000000"/>
              </w:rPr>
            </w:pPr>
            <w:r>
              <w:rPr>
                <w:rFonts w:ascii="Calibri" w:hAnsi="Calibri" w:cs="Calibri"/>
                <w:color w:val="000000"/>
              </w:rPr>
              <w:t>3) Select their name</w:t>
            </w:r>
          </w:p>
        </w:tc>
        <w:tc>
          <w:tcPr>
            <w:tcW w:w="2591" w:type="dxa"/>
          </w:tcPr>
          <w:p w14:paraId="6AECCC39" w14:textId="17A3C3FB" w:rsidR="007C5972" w:rsidRDefault="007C5972" w:rsidP="007C5972">
            <w:pPr>
              <w:rPr>
                <w:rFonts w:ascii="Calibri" w:hAnsi="Calibri" w:cs="Calibri"/>
                <w:color w:val="000000"/>
              </w:rPr>
            </w:pPr>
            <w:r>
              <w:rPr>
                <w:rFonts w:ascii="Calibri" w:hAnsi="Calibri" w:cs="Calibri"/>
                <w:color w:val="000000"/>
              </w:rPr>
              <w:t>The profile page should be displayed with their information</w:t>
            </w:r>
          </w:p>
        </w:tc>
        <w:tc>
          <w:tcPr>
            <w:tcW w:w="1608" w:type="dxa"/>
          </w:tcPr>
          <w:p w14:paraId="1963A4D0" w14:textId="20DF78E8" w:rsidR="007C5972" w:rsidRDefault="007C5972" w:rsidP="007C5972">
            <w:pPr>
              <w:jc w:val="center"/>
              <w:rPr>
                <w:rFonts w:ascii="Calibri" w:hAnsi="Calibri" w:cs="Calibri"/>
                <w:color w:val="000000"/>
              </w:rPr>
            </w:pPr>
            <w:r>
              <w:rPr>
                <w:rFonts w:ascii="Calibri" w:hAnsi="Calibri" w:cs="Calibri"/>
                <w:color w:val="000000"/>
              </w:rPr>
              <w:t xml:space="preserve">Nothing </w:t>
            </w:r>
          </w:p>
        </w:tc>
        <w:tc>
          <w:tcPr>
            <w:tcW w:w="1151" w:type="dxa"/>
          </w:tcPr>
          <w:p w14:paraId="1EB68E04" w14:textId="4B58DE7B" w:rsidR="007C5972" w:rsidRDefault="007C5972" w:rsidP="007C5972">
            <w:pPr>
              <w:jc w:val="center"/>
              <w:rPr>
                <w:rFonts w:ascii="Calibri" w:hAnsi="Calibri" w:cs="Calibri"/>
                <w:color w:val="000000"/>
              </w:rPr>
            </w:pPr>
            <w:r>
              <w:rPr>
                <w:rFonts w:ascii="Calibri" w:hAnsi="Calibri" w:cs="Calibri"/>
                <w:color w:val="000000"/>
              </w:rPr>
              <w:t>Fail</w:t>
            </w:r>
          </w:p>
        </w:tc>
      </w:tr>
      <w:tr w:rsidR="007C5972" w:rsidRPr="00732861" w14:paraId="22B5E9D4" w14:textId="77777777" w:rsidTr="007C5972">
        <w:trPr>
          <w:trHeight w:val="675"/>
        </w:trPr>
        <w:tc>
          <w:tcPr>
            <w:tcW w:w="2228" w:type="dxa"/>
          </w:tcPr>
          <w:p w14:paraId="181830D4" w14:textId="19A5DDFF" w:rsidR="007C5972" w:rsidRDefault="007C5972" w:rsidP="007C5972">
            <w:pPr>
              <w:rPr>
                <w:rFonts w:ascii="Calibri" w:hAnsi="Calibri" w:cs="Calibri"/>
                <w:color w:val="000000"/>
              </w:rPr>
            </w:pPr>
            <w:r>
              <w:rPr>
                <w:rFonts w:ascii="Calibri" w:hAnsi="Calibri" w:cs="Calibri"/>
                <w:color w:val="000000"/>
              </w:rPr>
              <w:t>Test if Student can change their password</w:t>
            </w:r>
          </w:p>
        </w:tc>
        <w:tc>
          <w:tcPr>
            <w:tcW w:w="2233" w:type="dxa"/>
          </w:tcPr>
          <w:p w14:paraId="7315E950" w14:textId="65E280F9" w:rsidR="007C5972" w:rsidRDefault="007C5972" w:rsidP="007C5972">
            <w:pPr>
              <w:rPr>
                <w:rFonts w:ascii="Calibri" w:hAnsi="Calibri" w:cs="Calibri"/>
                <w:color w:val="000000"/>
              </w:rPr>
            </w:pPr>
            <w:r>
              <w:rPr>
                <w:rFonts w:ascii="Calibri" w:hAnsi="Calibri" w:cs="Calibri"/>
                <w:color w:val="000000"/>
              </w:rPr>
              <w:t>Student can change their account’s password to their liking</w:t>
            </w:r>
          </w:p>
        </w:tc>
        <w:tc>
          <w:tcPr>
            <w:tcW w:w="3395" w:type="dxa"/>
          </w:tcPr>
          <w:p w14:paraId="61B83F6F" w14:textId="77777777" w:rsidR="007C5972" w:rsidRDefault="007C5972" w:rsidP="007C5972">
            <w:pPr>
              <w:rPr>
                <w:rFonts w:ascii="Calibri" w:hAnsi="Calibri" w:cs="Calibri"/>
                <w:color w:val="000000"/>
              </w:rPr>
            </w:pPr>
            <w:r>
              <w:rPr>
                <w:rFonts w:ascii="Calibri" w:hAnsi="Calibri" w:cs="Calibri"/>
                <w:color w:val="000000"/>
              </w:rPr>
              <w:t>1) Login using a Student account</w:t>
            </w:r>
            <w:r>
              <w:rPr>
                <w:rFonts w:ascii="Calibri" w:hAnsi="Calibri" w:cs="Calibri"/>
                <w:color w:val="000000"/>
              </w:rPr>
              <w:br/>
              <w:t>2) View the Home page</w:t>
            </w:r>
          </w:p>
          <w:p w14:paraId="2AA49A06" w14:textId="799C9AA9" w:rsidR="007C5972" w:rsidRDefault="007C5972" w:rsidP="007C5972">
            <w:pPr>
              <w:rPr>
                <w:rFonts w:ascii="Calibri" w:hAnsi="Calibri" w:cs="Calibri"/>
                <w:color w:val="000000"/>
              </w:rPr>
            </w:pPr>
            <w:r>
              <w:rPr>
                <w:rFonts w:ascii="Calibri" w:hAnsi="Calibri" w:cs="Calibri"/>
                <w:color w:val="000000"/>
              </w:rPr>
              <w:t xml:space="preserve">3) Select </w:t>
            </w:r>
            <w:r w:rsidR="00645C08">
              <w:rPr>
                <w:rFonts w:ascii="Calibri" w:hAnsi="Calibri" w:cs="Calibri"/>
                <w:color w:val="000000"/>
              </w:rPr>
              <w:t>their name</w:t>
            </w:r>
          </w:p>
        </w:tc>
        <w:tc>
          <w:tcPr>
            <w:tcW w:w="2591" w:type="dxa"/>
          </w:tcPr>
          <w:p w14:paraId="07B5AAAE" w14:textId="0516DE9A" w:rsidR="007C5972" w:rsidRDefault="007C5972" w:rsidP="007C5972">
            <w:pPr>
              <w:rPr>
                <w:rFonts w:ascii="Calibri" w:hAnsi="Calibri" w:cs="Calibri"/>
                <w:color w:val="000000"/>
              </w:rPr>
            </w:pPr>
            <w:r>
              <w:rPr>
                <w:rFonts w:ascii="Calibri" w:hAnsi="Calibri" w:cs="Calibri"/>
                <w:color w:val="000000"/>
              </w:rPr>
              <w:t>The</w:t>
            </w:r>
            <w:r w:rsidR="00645C08">
              <w:rPr>
                <w:rFonts w:ascii="Calibri" w:hAnsi="Calibri" w:cs="Calibri"/>
                <w:color w:val="000000"/>
              </w:rPr>
              <w:t xml:space="preserve"> new</w:t>
            </w:r>
            <w:r>
              <w:rPr>
                <w:rFonts w:ascii="Calibri" w:hAnsi="Calibri" w:cs="Calibri"/>
                <w:color w:val="000000"/>
              </w:rPr>
              <w:t xml:space="preserve"> </w:t>
            </w:r>
            <w:r w:rsidR="00645C08">
              <w:rPr>
                <w:rFonts w:ascii="Calibri" w:hAnsi="Calibri" w:cs="Calibri"/>
                <w:color w:val="000000"/>
              </w:rPr>
              <w:t>password should be saved into the database and return back to the Main page</w:t>
            </w:r>
          </w:p>
        </w:tc>
        <w:tc>
          <w:tcPr>
            <w:tcW w:w="1608" w:type="dxa"/>
          </w:tcPr>
          <w:p w14:paraId="5F618829" w14:textId="4D4BB158" w:rsidR="007C5972" w:rsidRDefault="007C5972" w:rsidP="007C5972">
            <w:pPr>
              <w:jc w:val="center"/>
              <w:rPr>
                <w:rFonts w:ascii="Calibri" w:hAnsi="Calibri" w:cs="Calibri"/>
                <w:color w:val="000000"/>
              </w:rPr>
            </w:pPr>
            <w:r>
              <w:rPr>
                <w:rFonts w:ascii="Calibri" w:hAnsi="Calibri" w:cs="Calibri"/>
                <w:color w:val="000000"/>
              </w:rPr>
              <w:t>Successful</w:t>
            </w:r>
          </w:p>
        </w:tc>
        <w:tc>
          <w:tcPr>
            <w:tcW w:w="1151" w:type="dxa"/>
          </w:tcPr>
          <w:p w14:paraId="3BB17A84" w14:textId="6BDF4B7E" w:rsidR="007C5972" w:rsidRDefault="007C5972" w:rsidP="007C5972">
            <w:pPr>
              <w:jc w:val="center"/>
              <w:rPr>
                <w:rFonts w:ascii="Calibri" w:hAnsi="Calibri" w:cs="Calibri"/>
                <w:color w:val="000000"/>
              </w:rPr>
            </w:pPr>
            <w:r>
              <w:rPr>
                <w:rFonts w:ascii="Calibri" w:hAnsi="Calibri" w:cs="Calibri"/>
                <w:color w:val="000000"/>
              </w:rPr>
              <w:t>Pass</w:t>
            </w:r>
          </w:p>
        </w:tc>
      </w:tr>
      <w:tr w:rsidR="00D97E0A" w:rsidRPr="00732861" w14:paraId="0238F1C9" w14:textId="77777777" w:rsidTr="007C5972">
        <w:trPr>
          <w:trHeight w:val="675"/>
        </w:trPr>
        <w:tc>
          <w:tcPr>
            <w:tcW w:w="2228" w:type="dxa"/>
          </w:tcPr>
          <w:p w14:paraId="45C04B7D" w14:textId="07BCC696" w:rsidR="00D97E0A" w:rsidRDefault="00D97E0A" w:rsidP="00D97E0A">
            <w:pPr>
              <w:rPr>
                <w:rFonts w:ascii="Calibri" w:hAnsi="Calibri" w:cs="Calibri"/>
                <w:color w:val="000000"/>
              </w:rPr>
            </w:pPr>
            <w:r>
              <w:rPr>
                <w:rFonts w:ascii="Calibri" w:hAnsi="Calibri" w:cs="Calibri"/>
                <w:color w:val="000000"/>
              </w:rPr>
              <w:lastRenderedPageBreak/>
              <w:t>Test if Student agree to Terms and Conditions before submitting</w:t>
            </w:r>
          </w:p>
        </w:tc>
        <w:tc>
          <w:tcPr>
            <w:tcW w:w="2233" w:type="dxa"/>
          </w:tcPr>
          <w:p w14:paraId="7D1CD359" w14:textId="66AC64B2" w:rsidR="00D97E0A" w:rsidRDefault="00D97E0A" w:rsidP="00D97E0A">
            <w:pPr>
              <w:rPr>
                <w:rFonts w:ascii="Calibri" w:hAnsi="Calibri" w:cs="Calibri"/>
                <w:color w:val="000000"/>
              </w:rPr>
            </w:pPr>
            <w:r>
              <w:rPr>
                <w:rFonts w:ascii="Calibri" w:hAnsi="Calibri" w:cs="Calibri"/>
                <w:color w:val="000000"/>
              </w:rPr>
              <w:t>Student needs to agree to the terms and conditions before allowing to click the submit button</w:t>
            </w:r>
          </w:p>
        </w:tc>
        <w:tc>
          <w:tcPr>
            <w:tcW w:w="3395" w:type="dxa"/>
          </w:tcPr>
          <w:p w14:paraId="4D90CB60" w14:textId="77777777" w:rsidR="00D97E0A" w:rsidRDefault="00D97E0A" w:rsidP="00D97E0A">
            <w:pPr>
              <w:rPr>
                <w:rFonts w:ascii="Calibri" w:hAnsi="Calibri" w:cs="Calibri"/>
                <w:color w:val="000000"/>
              </w:rPr>
            </w:pPr>
            <w:r>
              <w:rPr>
                <w:rFonts w:ascii="Calibri" w:hAnsi="Calibri" w:cs="Calibri"/>
                <w:color w:val="000000"/>
              </w:rPr>
              <w:t>1) Login using a Student account</w:t>
            </w:r>
            <w:r>
              <w:rPr>
                <w:rFonts w:ascii="Calibri" w:hAnsi="Calibri" w:cs="Calibri"/>
                <w:color w:val="000000"/>
              </w:rPr>
              <w:br/>
              <w:t>2) View the Home page</w:t>
            </w:r>
          </w:p>
          <w:p w14:paraId="46D70B39" w14:textId="77777777" w:rsidR="00D97E0A" w:rsidRDefault="00D97E0A" w:rsidP="00D97E0A">
            <w:pPr>
              <w:rPr>
                <w:rFonts w:ascii="Calibri" w:hAnsi="Calibri" w:cs="Calibri"/>
                <w:color w:val="000000"/>
              </w:rPr>
            </w:pPr>
            <w:r>
              <w:rPr>
                <w:rFonts w:ascii="Calibri" w:hAnsi="Calibri" w:cs="Calibri"/>
                <w:color w:val="000000"/>
              </w:rPr>
              <w:t>3) Select Add Articles</w:t>
            </w:r>
          </w:p>
          <w:p w14:paraId="42D67262" w14:textId="77777777" w:rsidR="00D97E0A" w:rsidRDefault="00D97E0A" w:rsidP="00D97E0A">
            <w:pPr>
              <w:rPr>
                <w:rFonts w:ascii="Calibri" w:hAnsi="Calibri" w:cs="Calibri"/>
                <w:color w:val="000000"/>
              </w:rPr>
            </w:pPr>
            <w:r>
              <w:rPr>
                <w:rFonts w:ascii="Calibri" w:hAnsi="Calibri" w:cs="Calibri"/>
                <w:color w:val="000000"/>
              </w:rPr>
              <w:t>4) Fill in all the blanks and upload a file into the fields</w:t>
            </w:r>
          </w:p>
          <w:p w14:paraId="6390E849" w14:textId="230E5A72" w:rsidR="00D97E0A" w:rsidRDefault="00D97E0A" w:rsidP="00D97E0A">
            <w:pPr>
              <w:rPr>
                <w:rFonts w:ascii="Calibri" w:hAnsi="Calibri" w:cs="Calibri"/>
                <w:color w:val="000000"/>
              </w:rPr>
            </w:pPr>
            <w:r>
              <w:rPr>
                <w:rFonts w:ascii="Calibri" w:hAnsi="Calibri" w:cs="Calibri"/>
                <w:color w:val="000000"/>
              </w:rPr>
              <w:t>5) Click “I have agreed to the terms and conditions”</w:t>
            </w:r>
          </w:p>
          <w:p w14:paraId="55E4EE79" w14:textId="3346D18C" w:rsidR="00D97E0A" w:rsidRDefault="00D97E0A" w:rsidP="00D97E0A">
            <w:pPr>
              <w:rPr>
                <w:rFonts w:ascii="Calibri" w:hAnsi="Calibri" w:cs="Calibri"/>
                <w:color w:val="000000"/>
              </w:rPr>
            </w:pPr>
            <w:r>
              <w:rPr>
                <w:rFonts w:ascii="Calibri" w:hAnsi="Calibri" w:cs="Calibri"/>
                <w:color w:val="000000"/>
              </w:rPr>
              <w:t>6) Click submit</w:t>
            </w:r>
          </w:p>
        </w:tc>
        <w:tc>
          <w:tcPr>
            <w:tcW w:w="2591" w:type="dxa"/>
          </w:tcPr>
          <w:p w14:paraId="4A9D7C96" w14:textId="24E408D5" w:rsidR="00D97E0A" w:rsidRDefault="00D97E0A" w:rsidP="00D97E0A">
            <w:pPr>
              <w:rPr>
                <w:rFonts w:ascii="Calibri" w:hAnsi="Calibri" w:cs="Calibri"/>
                <w:color w:val="000000"/>
              </w:rPr>
            </w:pPr>
            <w:r>
              <w:rPr>
                <w:rFonts w:ascii="Calibri" w:hAnsi="Calibri" w:cs="Calibri"/>
                <w:color w:val="000000"/>
              </w:rPr>
              <w:t>The submit button should be enable when the Student tick the terms and conditions.</w:t>
            </w:r>
          </w:p>
        </w:tc>
        <w:tc>
          <w:tcPr>
            <w:tcW w:w="1608" w:type="dxa"/>
          </w:tcPr>
          <w:p w14:paraId="16C15E29" w14:textId="53C1CDBD" w:rsidR="00D97E0A" w:rsidRDefault="00D97E0A" w:rsidP="00D97E0A">
            <w:pPr>
              <w:jc w:val="center"/>
              <w:rPr>
                <w:rFonts w:ascii="Calibri" w:hAnsi="Calibri" w:cs="Calibri"/>
                <w:color w:val="000000"/>
              </w:rPr>
            </w:pPr>
            <w:r>
              <w:rPr>
                <w:rFonts w:ascii="Calibri" w:hAnsi="Calibri" w:cs="Calibri"/>
                <w:color w:val="000000"/>
              </w:rPr>
              <w:t xml:space="preserve">Nothing </w:t>
            </w:r>
          </w:p>
        </w:tc>
        <w:tc>
          <w:tcPr>
            <w:tcW w:w="1151" w:type="dxa"/>
          </w:tcPr>
          <w:p w14:paraId="1346124E" w14:textId="4CFEBDA0" w:rsidR="00D97E0A" w:rsidRDefault="00D97E0A" w:rsidP="00D97E0A">
            <w:pPr>
              <w:jc w:val="center"/>
              <w:rPr>
                <w:rFonts w:ascii="Calibri" w:hAnsi="Calibri" w:cs="Calibri"/>
                <w:color w:val="000000"/>
              </w:rPr>
            </w:pPr>
            <w:r>
              <w:rPr>
                <w:rFonts w:ascii="Calibri" w:hAnsi="Calibri" w:cs="Calibri"/>
                <w:color w:val="000000"/>
              </w:rPr>
              <w:t>Fail</w:t>
            </w:r>
          </w:p>
        </w:tc>
      </w:tr>
      <w:tr w:rsidR="00D97E0A" w:rsidRPr="00732861" w14:paraId="681B3DEC" w14:textId="77777777" w:rsidTr="007C5972">
        <w:trPr>
          <w:trHeight w:val="675"/>
        </w:trPr>
        <w:tc>
          <w:tcPr>
            <w:tcW w:w="2228" w:type="dxa"/>
          </w:tcPr>
          <w:p w14:paraId="4F1FF2AD" w14:textId="46C161DA" w:rsidR="00D97E0A" w:rsidRDefault="00D97E0A" w:rsidP="00D97E0A">
            <w:pPr>
              <w:rPr>
                <w:rFonts w:ascii="Calibri" w:hAnsi="Calibri" w:cs="Calibri"/>
                <w:color w:val="000000"/>
              </w:rPr>
            </w:pPr>
            <w:r>
              <w:rPr>
                <w:rFonts w:ascii="Calibri" w:hAnsi="Calibri" w:cs="Calibri"/>
                <w:color w:val="000000"/>
              </w:rPr>
              <w:t xml:space="preserve">Test if Student can see comments in an article </w:t>
            </w:r>
          </w:p>
        </w:tc>
        <w:tc>
          <w:tcPr>
            <w:tcW w:w="2233" w:type="dxa"/>
          </w:tcPr>
          <w:p w14:paraId="17ADA3CD" w14:textId="2D273321" w:rsidR="00D97E0A" w:rsidRDefault="00D97E0A" w:rsidP="00D97E0A">
            <w:pPr>
              <w:rPr>
                <w:rFonts w:ascii="Calibri" w:hAnsi="Calibri" w:cs="Calibri"/>
                <w:color w:val="000000"/>
              </w:rPr>
            </w:pPr>
            <w:r>
              <w:rPr>
                <w:rFonts w:ascii="Calibri" w:hAnsi="Calibri" w:cs="Calibri"/>
                <w:color w:val="000000"/>
              </w:rPr>
              <w:t xml:space="preserve">Student can see comments in an article </w:t>
            </w:r>
          </w:p>
        </w:tc>
        <w:tc>
          <w:tcPr>
            <w:tcW w:w="3395" w:type="dxa"/>
          </w:tcPr>
          <w:p w14:paraId="355BE739" w14:textId="77777777" w:rsidR="00D97E0A" w:rsidRDefault="00D97E0A" w:rsidP="00D97E0A">
            <w:pPr>
              <w:rPr>
                <w:rFonts w:ascii="Calibri" w:hAnsi="Calibri" w:cs="Calibri"/>
                <w:color w:val="000000"/>
              </w:rPr>
            </w:pPr>
            <w:r>
              <w:rPr>
                <w:rFonts w:ascii="Calibri" w:hAnsi="Calibri" w:cs="Calibri"/>
                <w:color w:val="000000"/>
              </w:rPr>
              <w:t>1) Login using a Student account</w:t>
            </w:r>
            <w:r>
              <w:rPr>
                <w:rFonts w:ascii="Calibri" w:hAnsi="Calibri" w:cs="Calibri"/>
                <w:color w:val="000000"/>
              </w:rPr>
              <w:br/>
              <w:t>2) View the Home page</w:t>
            </w:r>
          </w:p>
          <w:p w14:paraId="21C2395F" w14:textId="77777777" w:rsidR="00D97E0A" w:rsidRDefault="00D97E0A" w:rsidP="00D97E0A">
            <w:pPr>
              <w:rPr>
                <w:rFonts w:ascii="Calibri" w:hAnsi="Calibri" w:cs="Calibri"/>
                <w:color w:val="000000"/>
              </w:rPr>
            </w:pPr>
            <w:r>
              <w:rPr>
                <w:rFonts w:ascii="Calibri" w:hAnsi="Calibri" w:cs="Calibri"/>
                <w:color w:val="000000"/>
              </w:rPr>
              <w:t>3) Select View Articles</w:t>
            </w:r>
          </w:p>
          <w:p w14:paraId="331FA5D0" w14:textId="77777777" w:rsidR="00D97E0A" w:rsidRDefault="00D97E0A" w:rsidP="00D97E0A">
            <w:pPr>
              <w:rPr>
                <w:rFonts w:ascii="Calibri" w:hAnsi="Calibri" w:cs="Calibri"/>
                <w:color w:val="000000"/>
              </w:rPr>
            </w:pPr>
            <w:r>
              <w:rPr>
                <w:rFonts w:ascii="Calibri" w:hAnsi="Calibri" w:cs="Calibri"/>
                <w:color w:val="000000"/>
              </w:rPr>
              <w:t>4) Select an existed article</w:t>
            </w:r>
          </w:p>
          <w:p w14:paraId="7B71B7DA" w14:textId="11F09060" w:rsidR="00D97E0A" w:rsidRDefault="00D97E0A" w:rsidP="00D97E0A">
            <w:pPr>
              <w:rPr>
                <w:rFonts w:ascii="Calibri" w:hAnsi="Calibri" w:cs="Calibri"/>
                <w:color w:val="000000"/>
              </w:rPr>
            </w:pPr>
            <w:r>
              <w:rPr>
                <w:rFonts w:ascii="Calibri" w:hAnsi="Calibri" w:cs="Calibri"/>
                <w:color w:val="000000"/>
              </w:rPr>
              <w:t>5) Click view</w:t>
            </w:r>
          </w:p>
        </w:tc>
        <w:tc>
          <w:tcPr>
            <w:tcW w:w="2591" w:type="dxa"/>
          </w:tcPr>
          <w:p w14:paraId="54A711DE" w14:textId="6CE11507" w:rsidR="00D97E0A" w:rsidRDefault="00D97E0A" w:rsidP="00D97E0A">
            <w:pPr>
              <w:rPr>
                <w:rFonts w:ascii="Calibri" w:hAnsi="Calibri" w:cs="Calibri"/>
                <w:color w:val="000000"/>
              </w:rPr>
            </w:pPr>
            <w:r>
              <w:rPr>
                <w:rFonts w:ascii="Calibri" w:hAnsi="Calibri" w:cs="Calibri"/>
                <w:color w:val="000000"/>
              </w:rPr>
              <w:t>The comment section should be visible to the Student</w:t>
            </w:r>
          </w:p>
        </w:tc>
        <w:tc>
          <w:tcPr>
            <w:tcW w:w="1608" w:type="dxa"/>
          </w:tcPr>
          <w:p w14:paraId="28654C3D" w14:textId="7D4CF6A6" w:rsidR="00D97E0A" w:rsidRDefault="00D97E0A" w:rsidP="00D97E0A">
            <w:pPr>
              <w:jc w:val="center"/>
              <w:rPr>
                <w:rFonts w:ascii="Calibri" w:hAnsi="Calibri" w:cs="Calibri"/>
                <w:color w:val="000000"/>
              </w:rPr>
            </w:pPr>
            <w:r>
              <w:rPr>
                <w:rFonts w:ascii="Calibri" w:hAnsi="Calibri" w:cs="Calibri"/>
                <w:color w:val="000000"/>
              </w:rPr>
              <w:t>Successful</w:t>
            </w:r>
          </w:p>
        </w:tc>
        <w:tc>
          <w:tcPr>
            <w:tcW w:w="1151" w:type="dxa"/>
          </w:tcPr>
          <w:p w14:paraId="512A8ACA" w14:textId="5319DF63" w:rsidR="00D97E0A" w:rsidRDefault="00D97E0A" w:rsidP="00D97E0A">
            <w:pPr>
              <w:jc w:val="center"/>
              <w:rPr>
                <w:rFonts w:ascii="Calibri" w:hAnsi="Calibri" w:cs="Calibri"/>
                <w:color w:val="000000"/>
              </w:rPr>
            </w:pPr>
            <w:r>
              <w:rPr>
                <w:rFonts w:ascii="Calibri" w:hAnsi="Calibri" w:cs="Calibri"/>
                <w:color w:val="000000"/>
              </w:rPr>
              <w:t>Pass</w:t>
            </w:r>
          </w:p>
        </w:tc>
      </w:tr>
      <w:tr w:rsidR="00D97E0A" w:rsidRPr="00732861" w14:paraId="600C8553" w14:textId="77777777" w:rsidTr="007C5972">
        <w:trPr>
          <w:trHeight w:val="675"/>
        </w:trPr>
        <w:tc>
          <w:tcPr>
            <w:tcW w:w="2228" w:type="dxa"/>
          </w:tcPr>
          <w:p w14:paraId="5C5A4496" w14:textId="07E3B0D4" w:rsidR="00D97E0A" w:rsidRDefault="00D97E0A" w:rsidP="00D97E0A">
            <w:pPr>
              <w:rPr>
                <w:rFonts w:ascii="Calibri" w:hAnsi="Calibri" w:cs="Calibri"/>
                <w:color w:val="000000"/>
              </w:rPr>
            </w:pPr>
            <w:r>
              <w:rPr>
                <w:rFonts w:ascii="Calibri" w:hAnsi="Calibri" w:cs="Calibri"/>
                <w:color w:val="000000"/>
              </w:rPr>
              <w:t xml:space="preserve">Test if Student can comment an article </w:t>
            </w:r>
          </w:p>
        </w:tc>
        <w:tc>
          <w:tcPr>
            <w:tcW w:w="2233" w:type="dxa"/>
          </w:tcPr>
          <w:p w14:paraId="0E062243" w14:textId="53E14EDB" w:rsidR="00D97E0A" w:rsidRDefault="00D97E0A" w:rsidP="00D97E0A">
            <w:pPr>
              <w:rPr>
                <w:rFonts w:ascii="Calibri" w:hAnsi="Calibri" w:cs="Calibri"/>
                <w:color w:val="000000"/>
              </w:rPr>
            </w:pPr>
            <w:r>
              <w:rPr>
                <w:rFonts w:ascii="Calibri" w:hAnsi="Calibri" w:cs="Calibri"/>
                <w:color w:val="000000"/>
              </w:rPr>
              <w:t xml:space="preserve">Student can comment an article </w:t>
            </w:r>
          </w:p>
        </w:tc>
        <w:tc>
          <w:tcPr>
            <w:tcW w:w="3395" w:type="dxa"/>
          </w:tcPr>
          <w:p w14:paraId="2FAF913B" w14:textId="77777777" w:rsidR="00D97E0A" w:rsidRDefault="00D97E0A" w:rsidP="00D97E0A">
            <w:pPr>
              <w:rPr>
                <w:rFonts w:ascii="Calibri" w:hAnsi="Calibri" w:cs="Calibri"/>
                <w:color w:val="000000"/>
              </w:rPr>
            </w:pPr>
            <w:r>
              <w:rPr>
                <w:rFonts w:ascii="Calibri" w:hAnsi="Calibri" w:cs="Calibri"/>
                <w:color w:val="000000"/>
              </w:rPr>
              <w:t>1) Login using a Student account</w:t>
            </w:r>
            <w:r>
              <w:rPr>
                <w:rFonts w:ascii="Calibri" w:hAnsi="Calibri" w:cs="Calibri"/>
                <w:color w:val="000000"/>
              </w:rPr>
              <w:br/>
              <w:t>2) View the Home page</w:t>
            </w:r>
          </w:p>
          <w:p w14:paraId="7D634B2A" w14:textId="77777777" w:rsidR="00D97E0A" w:rsidRDefault="00D97E0A" w:rsidP="00D97E0A">
            <w:pPr>
              <w:rPr>
                <w:rFonts w:ascii="Calibri" w:hAnsi="Calibri" w:cs="Calibri"/>
                <w:color w:val="000000"/>
              </w:rPr>
            </w:pPr>
            <w:r>
              <w:rPr>
                <w:rFonts w:ascii="Calibri" w:hAnsi="Calibri" w:cs="Calibri"/>
                <w:color w:val="000000"/>
              </w:rPr>
              <w:t>3) Select View Articles</w:t>
            </w:r>
          </w:p>
          <w:p w14:paraId="65477614" w14:textId="77777777" w:rsidR="00D97E0A" w:rsidRDefault="00D97E0A" w:rsidP="00D97E0A">
            <w:pPr>
              <w:rPr>
                <w:rFonts w:ascii="Calibri" w:hAnsi="Calibri" w:cs="Calibri"/>
                <w:color w:val="000000"/>
              </w:rPr>
            </w:pPr>
            <w:r>
              <w:rPr>
                <w:rFonts w:ascii="Calibri" w:hAnsi="Calibri" w:cs="Calibri"/>
                <w:color w:val="000000"/>
              </w:rPr>
              <w:t>4) Select an existed article</w:t>
            </w:r>
          </w:p>
          <w:p w14:paraId="0189C5CB" w14:textId="77777777" w:rsidR="00D97E0A" w:rsidRDefault="00D97E0A" w:rsidP="00D97E0A">
            <w:pPr>
              <w:rPr>
                <w:rFonts w:ascii="Calibri" w:hAnsi="Calibri" w:cs="Calibri"/>
                <w:color w:val="000000"/>
              </w:rPr>
            </w:pPr>
            <w:r>
              <w:rPr>
                <w:rFonts w:ascii="Calibri" w:hAnsi="Calibri" w:cs="Calibri"/>
                <w:color w:val="000000"/>
              </w:rPr>
              <w:t>5) Click view</w:t>
            </w:r>
          </w:p>
          <w:p w14:paraId="1C5D09CE" w14:textId="1D75BF23" w:rsidR="00D97E0A" w:rsidRDefault="00D97E0A" w:rsidP="00D97E0A">
            <w:pPr>
              <w:rPr>
                <w:rFonts w:ascii="Calibri" w:hAnsi="Calibri" w:cs="Calibri"/>
                <w:color w:val="000000"/>
              </w:rPr>
            </w:pPr>
            <w:r>
              <w:rPr>
                <w:rFonts w:ascii="Calibri" w:hAnsi="Calibri" w:cs="Calibri"/>
                <w:color w:val="000000"/>
              </w:rPr>
              <w:t>6) Write comment in the comment section</w:t>
            </w:r>
          </w:p>
        </w:tc>
        <w:tc>
          <w:tcPr>
            <w:tcW w:w="2591" w:type="dxa"/>
          </w:tcPr>
          <w:p w14:paraId="384DF6C8" w14:textId="493252A5" w:rsidR="00D97E0A" w:rsidRDefault="00D97E0A" w:rsidP="00D97E0A">
            <w:pPr>
              <w:rPr>
                <w:rFonts w:ascii="Calibri" w:hAnsi="Calibri" w:cs="Calibri"/>
                <w:color w:val="000000"/>
              </w:rPr>
            </w:pPr>
            <w:r>
              <w:rPr>
                <w:rFonts w:ascii="Calibri" w:hAnsi="Calibri" w:cs="Calibri"/>
                <w:color w:val="000000"/>
              </w:rPr>
              <w:t>The newly created comment should be saved and displayed afterwards</w:t>
            </w:r>
          </w:p>
        </w:tc>
        <w:tc>
          <w:tcPr>
            <w:tcW w:w="1608" w:type="dxa"/>
          </w:tcPr>
          <w:p w14:paraId="2201336B" w14:textId="2A995A5F" w:rsidR="00D97E0A" w:rsidRDefault="00D97E0A" w:rsidP="00D97E0A">
            <w:pPr>
              <w:jc w:val="center"/>
              <w:rPr>
                <w:rFonts w:ascii="Calibri" w:hAnsi="Calibri" w:cs="Calibri"/>
                <w:color w:val="000000"/>
              </w:rPr>
            </w:pPr>
            <w:r>
              <w:rPr>
                <w:rFonts w:ascii="Calibri" w:hAnsi="Calibri" w:cs="Calibri"/>
                <w:color w:val="000000"/>
              </w:rPr>
              <w:t>Successful</w:t>
            </w:r>
          </w:p>
        </w:tc>
        <w:tc>
          <w:tcPr>
            <w:tcW w:w="1151" w:type="dxa"/>
          </w:tcPr>
          <w:p w14:paraId="231E64C4" w14:textId="582CC92C" w:rsidR="00D97E0A" w:rsidRDefault="00D97E0A" w:rsidP="00D97E0A">
            <w:pPr>
              <w:jc w:val="center"/>
              <w:rPr>
                <w:rFonts w:ascii="Calibri" w:hAnsi="Calibri" w:cs="Calibri"/>
                <w:color w:val="000000"/>
              </w:rPr>
            </w:pPr>
            <w:r>
              <w:rPr>
                <w:rFonts w:ascii="Calibri" w:hAnsi="Calibri" w:cs="Calibri"/>
                <w:color w:val="000000"/>
              </w:rPr>
              <w:t>Pass</w:t>
            </w:r>
          </w:p>
        </w:tc>
      </w:tr>
    </w:tbl>
    <w:p w14:paraId="4375FD39" w14:textId="77777777" w:rsidR="00732861" w:rsidRPr="00732861" w:rsidRDefault="00732861" w:rsidP="00732861"/>
    <w:sectPr w:rsidR="00732861" w:rsidRPr="00732861" w:rsidSect="00690ACB">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F01B07"/>
    <w:multiLevelType w:val="hybridMultilevel"/>
    <w:tmpl w:val="FF96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B03"/>
    <w:rsid w:val="0002124D"/>
    <w:rsid w:val="00034425"/>
    <w:rsid w:val="000A5A15"/>
    <w:rsid w:val="00147CAF"/>
    <w:rsid w:val="002608B3"/>
    <w:rsid w:val="002C1838"/>
    <w:rsid w:val="00302A65"/>
    <w:rsid w:val="0033133E"/>
    <w:rsid w:val="00350874"/>
    <w:rsid w:val="003D41D8"/>
    <w:rsid w:val="003E3ED6"/>
    <w:rsid w:val="00421851"/>
    <w:rsid w:val="00446AA5"/>
    <w:rsid w:val="004D6FBB"/>
    <w:rsid w:val="0053016F"/>
    <w:rsid w:val="00532456"/>
    <w:rsid w:val="00557FE4"/>
    <w:rsid w:val="005900FC"/>
    <w:rsid w:val="005F6376"/>
    <w:rsid w:val="00605BEF"/>
    <w:rsid w:val="00606218"/>
    <w:rsid w:val="00615E9D"/>
    <w:rsid w:val="00645C08"/>
    <w:rsid w:val="00690ACB"/>
    <w:rsid w:val="006A3F82"/>
    <w:rsid w:val="00732861"/>
    <w:rsid w:val="0074259A"/>
    <w:rsid w:val="007A28D3"/>
    <w:rsid w:val="007C5972"/>
    <w:rsid w:val="007E727C"/>
    <w:rsid w:val="0082376B"/>
    <w:rsid w:val="008857A8"/>
    <w:rsid w:val="008E5549"/>
    <w:rsid w:val="00963CC1"/>
    <w:rsid w:val="00A34B7E"/>
    <w:rsid w:val="00A56EDF"/>
    <w:rsid w:val="00AB45A9"/>
    <w:rsid w:val="00B51E32"/>
    <w:rsid w:val="00B74FEE"/>
    <w:rsid w:val="00B96392"/>
    <w:rsid w:val="00CF6548"/>
    <w:rsid w:val="00D00AC7"/>
    <w:rsid w:val="00D166F3"/>
    <w:rsid w:val="00D16FBF"/>
    <w:rsid w:val="00D367CD"/>
    <w:rsid w:val="00D64403"/>
    <w:rsid w:val="00D97E0A"/>
    <w:rsid w:val="00DC49C7"/>
    <w:rsid w:val="00DC4E50"/>
    <w:rsid w:val="00E10802"/>
    <w:rsid w:val="00E94B03"/>
    <w:rsid w:val="00EC3762"/>
    <w:rsid w:val="00F207CC"/>
    <w:rsid w:val="00F346F6"/>
    <w:rsid w:val="00F51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AF2F8"/>
  <w15:chartTrackingRefBased/>
  <w15:docId w15:val="{EF33AC1B-934E-4308-993F-48AAB7ECB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C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4B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08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4B03"/>
    <w:pPr>
      <w:ind w:left="720"/>
      <w:contextualSpacing/>
    </w:pPr>
  </w:style>
  <w:style w:type="character" w:customStyle="1" w:styleId="Heading2Char">
    <w:name w:val="Heading 2 Char"/>
    <w:basedOn w:val="DefaultParagraphFont"/>
    <w:link w:val="Heading2"/>
    <w:uiPriority w:val="9"/>
    <w:rsid w:val="00E94B03"/>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50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10802"/>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963CC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15E9D"/>
    <w:rPr>
      <w:color w:val="0563C1" w:themeColor="hyperlink"/>
      <w:u w:val="single"/>
    </w:rPr>
  </w:style>
  <w:style w:type="character" w:styleId="UnresolvedMention">
    <w:name w:val="Unresolved Mention"/>
    <w:basedOn w:val="DefaultParagraphFont"/>
    <w:uiPriority w:val="99"/>
    <w:semiHidden/>
    <w:unhideWhenUsed/>
    <w:rsid w:val="00615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130109">
      <w:bodyDiv w:val="1"/>
      <w:marLeft w:val="0"/>
      <w:marRight w:val="0"/>
      <w:marTop w:val="0"/>
      <w:marBottom w:val="0"/>
      <w:divBdr>
        <w:top w:val="none" w:sz="0" w:space="0" w:color="auto"/>
        <w:left w:val="none" w:sz="0" w:space="0" w:color="auto"/>
        <w:bottom w:val="none" w:sz="0" w:space="0" w:color="auto"/>
        <w:right w:val="none" w:sz="0" w:space="0" w:color="auto"/>
      </w:divBdr>
    </w:div>
    <w:div w:id="479464025">
      <w:bodyDiv w:val="1"/>
      <w:marLeft w:val="0"/>
      <w:marRight w:val="0"/>
      <w:marTop w:val="0"/>
      <w:marBottom w:val="0"/>
      <w:divBdr>
        <w:top w:val="none" w:sz="0" w:space="0" w:color="auto"/>
        <w:left w:val="none" w:sz="0" w:space="0" w:color="auto"/>
        <w:bottom w:val="none" w:sz="0" w:space="0" w:color="auto"/>
        <w:right w:val="none" w:sz="0" w:space="0" w:color="auto"/>
      </w:divBdr>
    </w:div>
    <w:div w:id="538708316">
      <w:bodyDiv w:val="1"/>
      <w:marLeft w:val="0"/>
      <w:marRight w:val="0"/>
      <w:marTop w:val="0"/>
      <w:marBottom w:val="0"/>
      <w:divBdr>
        <w:top w:val="none" w:sz="0" w:space="0" w:color="auto"/>
        <w:left w:val="none" w:sz="0" w:space="0" w:color="auto"/>
        <w:bottom w:val="none" w:sz="0" w:space="0" w:color="auto"/>
        <w:right w:val="none" w:sz="0" w:space="0" w:color="auto"/>
      </w:divBdr>
    </w:div>
    <w:div w:id="800733918">
      <w:bodyDiv w:val="1"/>
      <w:marLeft w:val="0"/>
      <w:marRight w:val="0"/>
      <w:marTop w:val="0"/>
      <w:marBottom w:val="0"/>
      <w:divBdr>
        <w:top w:val="none" w:sz="0" w:space="0" w:color="auto"/>
        <w:left w:val="none" w:sz="0" w:space="0" w:color="auto"/>
        <w:bottom w:val="none" w:sz="0" w:space="0" w:color="auto"/>
        <w:right w:val="none" w:sz="0" w:space="0" w:color="auto"/>
      </w:divBdr>
    </w:div>
    <w:div w:id="865410784">
      <w:bodyDiv w:val="1"/>
      <w:marLeft w:val="0"/>
      <w:marRight w:val="0"/>
      <w:marTop w:val="0"/>
      <w:marBottom w:val="0"/>
      <w:divBdr>
        <w:top w:val="none" w:sz="0" w:space="0" w:color="auto"/>
        <w:left w:val="none" w:sz="0" w:space="0" w:color="auto"/>
        <w:bottom w:val="none" w:sz="0" w:space="0" w:color="auto"/>
        <w:right w:val="none" w:sz="0" w:space="0" w:color="auto"/>
      </w:divBdr>
    </w:div>
    <w:div w:id="1010788877">
      <w:bodyDiv w:val="1"/>
      <w:marLeft w:val="0"/>
      <w:marRight w:val="0"/>
      <w:marTop w:val="0"/>
      <w:marBottom w:val="0"/>
      <w:divBdr>
        <w:top w:val="none" w:sz="0" w:space="0" w:color="auto"/>
        <w:left w:val="none" w:sz="0" w:space="0" w:color="auto"/>
        <w:bottom w:val="none" w:sz="0" w:space="0" w:color="auto"/>
        <w:right w:val="none" w:sz="0" w:space="0" w:color="auto"/>
      </w:divBdr>
    </w:div>
    <w:div w:id="1321808889">
      <w:bodyDiv w:val="1"/>
      <w:marLeft w:val="0"/>
      <w:marRight w:val="0"/>
      <w:marTop w:val="0"/>
      <w:marBottom w:val="0"/>
      <w:divBdr>
        <w:top w:val="none" w:sz="0" w:space="0" w:color="auto"/>
        <w:left w:val="none" w:sz="0" w:space="0" w:color="auto"/>
        <w:bottom w:val="none" w:sz="0" w:space="0" w:color="auto"/>
        <w:right w:val="none" w:sz="0" w:space="0" w:color="auto"/>
      </w:divBdr>
    </w:div>
    <w:div w:id="1346709730">
      <w:bodyDiv w:val="1"/>
      <w:marLeft w:val="0"/>
      <w:marRight w:val="0"/>
      <w:marTop w:val="0"/>
      <w:marBottom w:val="0"/>
      <w:divBdr>
        <w:top w:val="none" w:sz="0" w:space="0" w:color="auto"/>
        <w:left w:val="none" w:sz="0" w:space="0" w:color="auto"/>
        <w:bottom w:val="none" w:sz="0" w:space="0" w:color="auto"/>
        <w:right w:val="none" w:sz="0" w:space="0" w:color="auto"/>
      </w:divBdr>
    </w:div>
    <w:div w:id="1491824231">
      <w:bodyDiv w:val="1"/>
      <w:marLeft w:val="0"/>
      <w:marRight w:val="0"/>
      <w:marTop w:val="0"/>
      <w:marBottom w:val="0"/>
      <w:divBdr>
        <w:top w:val="none" w:sz="0" w:space="0" w:color="auto"/>
        <w:left w:val="none" w:sz="0" w:space="0" w:color="auto"/>
        <w:bottom w:val="none" w:sz="0" w:space="0" w:color="auto"/>
        <w:right w:val="none" w:sz="0" w:space="0" w:color="auto"/>
      </w:divBdr>
    </w:div>
    <w:div w:id="1656378243">
      <w:bodyDiv w:val="1"/>
      <w:marLeft w:val="0"/>
      <w:marRight w:val="0"/>
      <w:marTop w:val="0"/>
      <w:marBottom w:val="0"/>
      <w:divBdr>
        <w:top w:val="none" w:sz="0" w:space="0" w:color="auto"/>
        <w:left w:val="none" w:sz="0" w:space="0" w:color="auto"/>
        <w:bottom w:val="none" w:sz="0" w:space="0" w:color="auto"/>
        <w:right w:val="none" w:sz="0" w:space="0" w:color="auto"/>
      </w:divBdr>
    </w:div>
    <w:div w:id="1796947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396C3-7378-4246-A3C9-0DB32D81E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6</Pages>
  <Words>778</Words>
  <Characters>4440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dc:creator>
  <cp:keywords/>
  <dc:description/>
  <cp:lastModifiedBy>Huynh Duc</cp:lastModifiedBy>
  <cp:revision>12</cp:revision>
  <dcterms:created xsi:type="dcterms:W3CDTF">2021-03-28T10:54:00Z</dcterms:created>
  <dcterms:modified xsi:type="dcterms:W3CDTF">2021-04-12T13:48:00Z</dcterms:modified>
</cp:coreProperties>
</file>